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FC" w:rsidRDefault="00FB14FC" w:rsidP="00FB14FC">
      <w:pPr>
        <w:jc w:val="center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A3740C" w:rsidRDefault="00A3740C" w:rsidP="00FB14FC">
      <w:pPr>
        <w:jc w:val="center"/>
        <w:rPr>
          <w:sz w:val="44"/>
          <w:szCs w:val="44"/>
        </w:rPr>
      </w:pPr>
    </w:p>
    <w:p w:rsidR="00FB14FC" w:rsidRDefault="00FB14FC" w:rsidP="00FB14FC">
      <w:pPr>
        <w:jc w:val="center"/>
        <w:rPr>
          <w:sz w:val="44"/>
          <w:szCs w:val="44"/>
        </w:rPr>
      </w:pPr>
      <w:r w:rsidRPr="00A3740C">
        <w:rPr>
          <w:sz w:val="44"/>
          <w:szCs w:val="44"/>
        </w:rPr>
        <w:t>БИЗНЕС-</w:t>
      </w:r>
      <w:r w:rsidR="009950D5" w:rsidRPr="00A3740C">
        <w:rPr>
          <w:sz w:val="44"/>
          <w:szCs w:val="44"/>
        </w:rPr>
        <w:t>К</w:t>
      </w:r>
      <w:r w:rsidR="00E81FEC" w:rsidRPr="00A3740C">
        <w:rPr>
          <w:sz w:val="44"/>
          <w:szCs w:val="44"/>
        </w:rPr>
        <w:t>ОНЦЕПЦИЯ</w:t>
      </w:r>
    </w:p>
    <w:p w:rsidR="00BE1675" w:rsidRDefault="00BE1675" w:rsidP="00FB14FC">
      <w:pPr>
        <w:jc w:val="center"/>
        <w:rPr>
          <w:sz w:val="44"/>
          <w:szCs w:val="44"/>
        </w:rPr>
      </w:pP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BE1675" w:rsidRDefault="00BE1675" w:rsidP="00E81FEC">
      <w:pPr>
        <w:autoSpaceDE w:val="0"/>
        <w:autoSpaceDN w:val="0"/>
        <w:adjustRightInd w:val="0"/>
        <w:jc w:val="center"/>
        <w:rPr>
          <w:sz w:val="44"/>
          <w:szCs w:val="44"/>
        </w:rPr>
      </w:pPr>
      <w:bookmarkStart w:id="1" w:name="_Hlk19616524"/>
    </w:p>
    <w:p w:rsidR="00BE1675" w:rsidRDefault="00BE1675" w:rsidP="00E81FEC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BE1675" w:rsidRDefault="00BE1675" w:rsidP="00E81FEC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E81FEC" w:rsidRPr="00A3740C" w:rsidRDefault="00980362" w:rsidP="00E81FEC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A3740C">
        <w:rPr>
          <w:sz w:val="44"/>
          <w:szCs w:val="44"/>
        </w:rPr>
        <w:t>«</w:t>
      </w:r>
      <w:bookmarkStart w:id="2" w:name="_GoBack"/>
      <w:r w:rsidR="00483A3F">
        <w:rPr>
          <w:sz w:val="44"/>
          <w:szCs w:val="44"/>
        </w:rPr>
        <w:t>Кузовной ремонт автомобилей</w:t>
      </w:r>
      <w:bookmarkEnd w:id="2"/>
      <w:r w:rsidR="007B4C0C" w:rsidRPr="00A3740C">
        <w:rPr>
          <w:b/>
          <w:bCs/>
          <w:sz w:val="40"/>
          <w:szCs w:val="40"/>
        </w:rPr>
        <w:t>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A3740C">
      <w:pPr>
        <w:tabs>
          <w:tab w:val="left" w:pos="4455"/>
        </w:tabs>
      </w:pPr>
    </w:p>
    <w:p w:rsidR="00BA2A5C" w:rsidRPr="005607F2" w:rsidRDefault="00BA2A5C" w:rsidP="00BA2A5C">
      <w:pPr>
        <w:tabs>
          <w:tab w:val="left" w:pos="2268"/>
        </w:tabs>
        <w:jc w:val="center"/>
        <w:rPr>
          <w:b/>
          <w:bCs/>
          <w:sz w:val="36"/>
          <w:szCs w:val="36"/>
        </w:rPr>
      </w:pPr>
      <w:r w:rsidRPr="005607F2">
        <w:rPr>
          <w:bCs/>
          <w:sz w:val="36"/>
          <w:szCs w:val="36"/>
        </w:rPr>
        <w:t xml:space="preserve">Регистрация в качестве </w:t>
      </w:r>
      <w:r>
        <w:rPr>
          <w:color w:val="333333"/>
          <w:sz w:val="36"/>
          <w:szCs w:val="36"/>
          <w:shd w:val="clear" w:color="auto" w:fill="FFFFFF"/>
        </w:rPr>
        <w:t>индивидуального предпринимателя</w:t>
      </w:r>
      <w:r w:rsidRPr="005607F2">
        <w:rPr>
          <w:color w:val="333333"/>
          <w:sz w:val="36"/>
          <w:szCs w:val="36"/>
          <w:shd w:val="clear" w:color="auto" w:fill="FFFFFF"/>
        </w:rPr>
        <w:t xml:space="preserve">, применяющего специальный налоговый режим </w:t>
      </w:r>
      <w:r>
        <w:rPr>
          <w:color w:val="333333"/>
          <w:sz w:val="36"/>
          <w:szCs w:val="36"/>
          <w:shd w:val="clear" w:color="auto" w:fill="FFFFFF"/>
        </w:rPr>
        <w:t xml:space="preserve">                       </w:t>
      </w:r>
      <w:r w:rsidRPr="005607F2">
        <w:rPr>
          <w:b/>
          <w:color w:val="333333"/>
          <w:sz w:val="36"/>
          <w:szCs w:val="36"/>
          <w:shd w:val="clear" w:color="auto" w:fill="FFFFFF"/>
        </w:rPr>
        <w:t>«Налог на профессиональный доход»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B5672" w:rsidRDefault="006B5672" w:rsidP="00FB14FC">
      <w:pPr>
        <w:tabs>
          <w:tab w:val="left" w:pos="4455"/>
        </w:tabs>
      </w:pPr>
    </w:p>
    <w:p w:rsidR="006B5672" w:rsidRDefault="006B5672" w:rsidP="00FB14FC">
      <w:pPr>
        <w:tabs>
          <w:tab w:val="left" w:pos="4455"/>
        </w:tabs>
      </w:pPr>
    </w:p>
    <w:p w:rsidR="006B5672" w:rsidRPr="00671929" w:rsidRDefault="006B5672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BA2A5C" w:rsidRDefault="00BA2A5C" w:rsidP="009950D5">
      <w:pPr>
        <w:spacing w:line="360" w:lineRule="auto"/>
        <w:jc w:val="center"/>
        <w:rPr>
          <w:sz w:val="28"/>
          <w:szCs w:val="28"/>
        </w:rPr>
      </w:pPr>
    </w:p>
    <w:p w:rsidR="00BA2A5C" w:rsidRDefault="00BA2A5C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A3740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C5E00" w:rsidRDefault="005C5E00" w:rsidP="009950D5">
      <w:pPr>
        <w:spacing w:line="360" w:lineRule="auto"/>
        <w:jc w:val="center"/>
        <w:rPr>
          <w:sz w:val="28"/>
          <w:szCs w:val="28"/>
        </w:rPr>
      </w:pPr>
    </w:p>
    <w:p w:rsidR="005C5E00" w:rsidRDefault="005C5E00" w:rsidP="009950D5">
      <w:pPr>
        <w:spacing w:line="360" w:lineRule="auto"/>
        <w:jc w:val="center"/>
        <w:rPr>
          <w:sz w:val="36"/>
          <w:szCs w:val="36"/>
        </w:rPr>
      </w:pPr>
    </w:p>
    <w:p w:rsidR="00A3740C" w:rsidRPr="00BE1675" w:rsidRDefault="00BE1675" w:rsidP="00A3740C">
      <w:pPr>
        <w:tabs>
          <w:tab w:val="left" w:pos="2268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A3740C" w:rsidRPr="00BE1675">
        <w:rPr>
          <w:b/>
          <w:bCs/>
          <w:sz w:val="28"/>
          <w:szCs w:val="28"/>
        </w:rPr>
        <w:t>.</w:t>
      </w:r>
      <w:r w:rsidR="00A3740C" w:rsidRPr="00BE1675">
        <w:rPr>
          <w:sz w:val="28"/>
          <w:szCs w:val="28"/>
        </w:rPr>
        <w:t xml:space="preserve"> </w:t>
      </w:r>
      <w:r w:rsidR="00A3740C" w:rsidRPr="00BE1675">
        <w:rPr>
          <w:b/>
          <w:sz w:val="28"/>
          <w:szCs w:val="28"/>
        </w:rPr>
        <w:t>ИНФОРМАЦИЯ О ПРОЕКТЕ</w:t>
      </w:r>
    </w:p>
    <w:p w:rsidR="00A3740C" w:rsidRPr="00BE1675" w:rsidRDefault="00A3740C" w:rsidP="00A3740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BE1675">
        <w:rPr>
          <w:sz w:val="28"/>
          <w:szCs w:val="28"/>
        </w:rPr>
        <w:t xml:space="preserve">1.1. Название проекта:  </w:t>
      </w:r>
      <w:r w:rsidRPr="00BE1675">
        <w:rPr>
          <w:b w:val="0"/>
          <w:sz w:val="28"/>
          <w:szCs w:val="28"/>
        </w:rPr>
        <w:t>«</w:t>
      </w:r>
      <w:r w:rsidR="00483A3F" w:rsidRPr="00483A3F">
        <w:rPr>
          <w:b w:val="0"/>
          <w:sz w:val="28"/>
          <w:szCs w:val="28"/>
        </w:rPr>
        <w:t>Кузовной ремонт автомобилей</w:t>
      </w:r>
      <w:r w:rsidRPr="00BE1675">
        <w:rPr>
          <w:b w:val="0"/>
          <w:sz w:val="28"/>
          <w:szCs w:val="28"/>
        </w:rPr>
        <w:t>»</w:t>
      </w:r>
    </w:p>
    <w:p w:rsidR="00A3740C" w:rsidRPr="00BE1675" w:rsidRDefault="00A3740C" w:rsidP="005C5E00">
      <w:pPr>
        <w:jc w:val="both"/>
        <w:rPr>
          <w:b/>
          <w:bCs/>
          <w:color w:val="000000"/>
          <w:spacing w:val="1"/>
          <w:sz w:val="28"/>
          <w:szCs w:val="28"/>
        </w:rPr>
      </w:pPr>
      <w:r w:rsidRPr="00BE1675">
        <w:rPr>
          <w:b/>
          <w:color w:val="000000"/>
          <w:spacing w:val="-2"/>
          <w:sz w:val="28"/>
          <w:szCs w:val="28"/>
        </w:rPr>
        <w:t>1.2. Инициатор проекта</w:t>
      </w:r>
    </w:p>
    <w:p w:rsidR="00A3740C" w:rsidRPr="00BE1675" w:rsidRDefault="00A3740C" w:rsidP="00A3740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675">
        <w:rPr>
          <w:b/>
          <w:sz w:val="28"/>
          <w:szCs w:val="28"/>
        </w:rPr>
        <w:t xml:space="preserve">1.3. </w:t>
      </w:r>
      <w:r w:rsidR="006F313C">
        <w:rPr>
          <w:b/>
          <w:sz w:val="28"/>
          <w:szCs w:val="28"/>
        </w:rPr>
        <w:t xml:space="preserve">  </w:t>
      </w:r>
      <w:r w:rsidRPr="00BE1675">
        <w:rPr>
          <w:b/>
          <w:sz w:val="28"/>
          <w:szCs w:val="28"/>
        </w:rPr>
        <w:t>Цель проекта</w:t>
      </w:r>
      <w:r w:rsidRPr="00BE1675">
        <w:rPr>
          <w:sz w:val="28"/>
          <w:szCs w:val="28"/>
        </w:rPr>
        <w:t>: получение  дохода</w:t>
      </w:r>
    </w:p>
    <w:p w:rsidR="00A3740C" w:rsidRPr="00BE1675" w:rsidRDefault="00A3740C" w:rsidP="00A3740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675">
        <w:rPr>
          <w:b/>
          <w:sz w:val="28"/>
          <w:szCs w:val="28"/>
        </w:rPr>
        <w:t>1.4.</w:t>
      </w:r>
      <w:r w:rsidRPr="00BE1675">
        <w:rPr>
          <w:sz w:val="28"/>
          <w:szCs w:val="28"/>
        </w:rPr>
        <w:t xml:space="preserve"> </w:t>
      </w:r>
      <w:r w:rsidRPr="00BE1675">
        <w:rPr>
          <w:b/>
          <w:sz w:val="28"/>
          <w:szCs w:val="28"/>
        </w:rPr>
        <w:t>Финансирование проекта</w:t>
      </w:r>
      <w:r w:rsidRPr="00BE1675">
        <w:rPr>
          <w:sz w:val="28"/>
          <w:szCs w:val="28"/>
        </w:rPr>
        <w:t xml:space="preserve">: средства государственной поддержки на        основании социального контракта </w:t>
      </w:r>
    </w:p>
    <w:p w:rsidR="00A3740C" w:rsidRPr="00BE1675" w:rsidRDefault="00A3740C" w:rsidP="00A3740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E1675">
        <w:rPr>
          <w:b/>
          <w:sz w:val="28"/>
          <w:szCs w:val="28"/>
        </w:rPr>
        <w:t>1.5. Стоимость проекта:</w:t>
      </w:r>
      <w:r w:rsidRPr="00BE1675">
        <w:rPr>
          <w:sz w:val="28"/>
          <w:szCs w:val="28"/>
        </w:rPr>
        <w:t xml:space="preserve"> 250 000 рублей </w:t>
      </w:r>
      <w:r w:rsidRPr="00BE1675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A3740C" w:rsidRPr="00BE1675" w:rsidRDefault="00A3740C" w:rsidP="00A3740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1675">
        <w:rPr>
          <w:b/>
          <w:color w:val="000000"/>
          <w:sz w:val="28"/>
          <w:szCs w:val="28"/>
          <w:shd w:val="clear" w:color="auto" w:fill="FFFFFF"/>
        </w:rPr>
        <w:t xml:space="preserve">1.6. </w:t>
      </w:r>
      <w:r w:rsidRPr="00BE1675">
        <w:rPr>
          <w:b/>
          <w:bCs/>
          <w:color w:val="3C3B3B"/>
          <w:sz w:val="28"/>
          <w:szCs w:val="28"/>
          <w:bdr w:val="none" w:sz="0" w:space="0" w:color="auto" w:frame="1"/>
        </w:rPr>
        <w:t>Концепция проекта </w:t>
      </w:r>
      <w:r w:rsidRPr="00BE1675">
        <w:rPr>
          <w:color w:val="000000"/>
          <w:sz w:val="28"/>
          <w:szCs w:val="28"/>
        </w:rPr>
        <w:t xml:space="preserve">– </w:t>
      </w:r>
      <w:r w:rsidR="00483A3F">
        <w:rPr>
          <w:color w:val="000000"/>
          <w:sz w:val="28"/>
          <w:szCs w:val="28"/>
        </w:rPr>
        <w:t>открытие</w:t>
      </w:r>
      <w:r w:rsidR="006F313C">
        <w:rPr>
          <w:color w:val="000000"/>
          <w:sz w:val="28"/>
          <w:szCs w:val="28"/>
        </w:rPr>
        <w:t xml:space="preserve"> пункта по кузовному ремонту автомобилей</w:t>
      </w:r>
    </w:p>
    <w:p w:rsidR="00A3740C" w:rsidRPr="00BE1675" w:rsidRDefault="00A3740C" w:rsidP="00A3740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1675">
        <w:rPr>
          <w:b/>
          <w:bCs/>
          <w:color w:val="3C3B3B"/>
          <w:sz w:val="28"/>
          <w:szCs w:val="28"/>
          <w:bdr w:val="none" w:sz="0" w:space="0" w:color="auto" w:frame="1"/>
        </w:rPr>
        <w:t>1.7. Организационно-правовая форма</w:t>
      </w:r>
      <w:r w:rsidRPr="00BE1675">
        <w:rPr>
          <w:color w:val="000000"/>
          <w:sz w:val="28"/>
          <w:szCs w:val="28"/>
        </w:rPr>
        <w:t xml:space="preserve">: </w:t>
      </w:r>
      <w:r w:rsidR="00BA2A5C">
        <w:rPr>
          <w:color w:val="000000"/>
          <w:sz w:val="28"/>
          <w:szCs w:val="28"/>
        </w:rPr>
        <w:t>Индивидуальный предприниматель</w:t>
      </w:r>
    </w:p>
    <w:p w:rsidR="00A3740C" w:rsidRPr="006B5672" w:rsidRDefault="00A3740C" w:rsidP="00A3740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E1675">
        <w:rPr>
          <w:b/>
          <w:color w:val="000000"/>
          <w:sz w:val="28"/>
          <w:szCs w:val="28"/>
        </w:rPr>
        <w:t>1.8. Место организации деятельности:</w:t>
      </w:r>
      <w:r w:rsidRPr="00BE1675">
        <w:rPr>
          <w:color w:val="000000"/>
          <w:sz w:val="28"/>
          <w:szCs w:val="28"/>
        </w:rPr>
        <w:t xml:space="preserve"> </w:t>
      </w:r>
      <w:r w:rsidR="006B5672" w:rsidRPr="006B5672">
        <w:rPr>
          <w:b/>
          <w:sz w:val="28"/>
          <w:szCs w:val="28"/>
        </w:rPr>
        <w:t>Помещение</w:t>
      </w:r>
      <w:r w:rsidR="006B5672" w:rsidRPr="006B5672">
        <w:rPr>
          <w:sz w:val="28"/>
          <w:szCs w:val="28"/>
        </w:rPr>
        <w:t xml:space="preserve"> для ведения бизнеса имеется: капитальный гараж. Отопление в гараже печное: сложно, но бесплатно, что немаловажно на начальном этапе. Помещение электрифицировано.</w:t>
      </w:r>
      <w:r w:rsidR="006B5672" w:rsidRPr="006B5672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6B5672" w:rsidRPr="006B5672">
        <w:rPr>
          <w:sz w:val="28"/>
          <w:szCs w:val="28"/>
          <w:shd w:val="clear" w:color="auto" w:fill="FFFFFF"/>
        </w:rPr>
        <w:t>На территории помещения необходимо установить пожарную сигнализацию, обеспечить специальные средства для пожаротушения, разместить план эвакуации</w:t>
      </w:r>
      <w:r w:rsidR="006B5672" w:rsidRPr="006B5672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. </w:t>
      </w:r>
      <w:r w:rsidR="006B5672" w:rsidRPr="006B5672">
        <w:rPr>
          <w:sz w:val="28"/>
          <w:szCs w:val="28"/>
          <w:shd w:val="clear" w:color="auto" w:fill="FFFFFF"/>
        </w:rPr>
        <w:t>Главное, что поблизости нет других сервисов</w:t>
      </w:r>
    </w:p>
    <w:p w:rsidR="00BA2A5C" w:rsidRDefault="00BA2A5C" w:rsidP="00BA2A5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28"/>
          <w:szCs w:val="28"/>
          <w:lang w:eastAsia="ru-RU"/>
        </w:rPr>
      </w:pPr>
      <w:r w:rsidRPr="00BA2A5C">
        <w:rPr>
          <w:b/>
          <w:sz w:val="28"/>
          <w:szCs w:val="28"/>
          <w:shd w:val="clear" w:color="auto" w:fill="FFFFFF"/>
        </w:rPr>
        <w:t>1.9.</w:t>
      </w:r>
      <w:r>
        <w:rPr>
          <w:sz w:val="28"/>
          <w:szCs w:val="28"/>
          <w:shd w:val="clear" w:color="auto" w:fill="FFFFFF"/>
        </w:rPr>
        <w:t xml:space="preserve"> </w:t>
      </w:r>
      <w:r w:rsidRPr="00F3202C">
        <w:rPr>
          <w:sz w:val="28"/>
          <w:szCs w:val="28"/>
          <w:shd w:val="clear" w:color="auto" w:fill="FFFFFF"/>
        </w:rPr>
        <w:t xml:space="preserve">Для открытия бизнеса надо </w:t>
      </w:r>
      <w:r w:rsidRPr="00F3202C">
        <w:rPr>
          <w:b/>
          <w:sz w:val="28"/>
          <w:szCs w:val="28"/>
          <w:shd w:val="clear" w:color="auto" w:fill="FFFFFF"/>
        </w:rPr>
        <w:t xml:space="preserve">зарегистрироваться </w:t>
      </w:r>
      <w:r w:rsidRPr="00F3202C">
        <w:rPr>
          <w:sz w:val="28"/>
          <w:szCs w:val="28"/>
          <w:shd w:val="clear" w:color="auto" w:fill="FFFFFF"/>
        </w:rPr>
        <w:t>в налоговых органах в качестве индивидуального предпринимателя и встать на учет в отделение Пенсионного фонда, Фонд социального страхования</w:t>
      </w:r>
      <w:r>
        <w:rPr>
          <w:b/>
          <w:sz w:val="28"/>
          <w:szCs w:val="28"/>
          <w:lang w:eastAsia="ru-RU"/>
        </w:rPr>
        <w:t xml:space="preserve"> </w:t>
      </w:r>
    </w:p>
    <w:p w:rsidR="00B77283" w:rsidRPr="00BE1675" w:rsidRDefault="006F313C" w:rsidP="00A3740C">
      <w:pPr>
        <w:shd w:val="clear" w:color="auto" w:fill="FFFFFF"/>
        <w:suppressAutoHyphens w:val="0"/>
        <w:spacing w:before="120" w:after="240" w:line="240" w:lineRule="atLeast"/>
        <w:ind w:right="22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A3740C" w:rsidRPr="00BE1675">
        <w:rPr>
          <w:b/>
          <w:sz w:val="28"/>
          <w:szCs w:val="28"/>
          <w:lang w:eastAsia="ru-RU"/>
        </w:rPr>
        <w:t>. З</w:t>
      </w:r>
      <w:r w:rsidR="00B77283" w:rsidRPr="00BE1675">
        <w:rPr>
          <w:b/>
          <w:sz w:val="28"/>
          <w:szCs w:val="28"/>
          <w:lang w:eastAsia="ru-RU"/>
        </w:rPr>
        <w:t>атраты</w:t>
      </w:r>
      <w:r w:rsidR="003678A8" w:rsidRPr="00BE1675">
        <w:rPr>
          <w:b/>
          <w:sz w:val="28"/>
          <w:szCs w:val="28"/>
          <w:lang w:eastAsia="ru-RU"/>
        </w:rPr>
        <w:t>,</w:t>
      </w:r>
      <w:r w:rsidR="00B77283" w:rsidRPr="00BE1675">
        <w:rPr>
          <w:b/>
          <w:sz w:val="28"/>
          <w:szCs w:val="28"/>
          <w:lang w:eastAsia="ru-RU"/>
        </w:rPr>
        <w:t xml:space="preserve"> необходимые для реализации проекта</w:t>
      </w:r>
      <w:r w:rsidR="00F1138E" w:rsidRPr="00BE1675">
        <w:rPr>
          <w:b/>
          <w:sz w:val="28"/>
          <w:szCs w:val="28"/>
          <w:lang w:eastAsia="ru-RU"/>
        </w:rPr>
        <w:t>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111"/>
      </w:tblGrid>
      <w:tr w:rsidR="00944A24" w:rsidRPr="00BE1675" w:rsidTr="004B4EEE">
        <w:trPr>
          <w:trHeight w:val="22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BE1675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67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BE1675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1675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BE1675" w:rsidTr="00F202F0">
        <w:trPr>
          <w:trHeight w:val="223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Default="006F313C" w:rsidP="004B4EEE">
            <w:pPr>
              <w:shd w:val="clear" w:color="auto" w:fill="FFFFFF"/>
              <w:suppressAutoHyphens w:val="0"/>
              <w:spacing w:after="300"/>
              <w:jc w:val="both"/>
              <w:outlineLvl w:val="0"/>
              <w:rPr>
                <w:kern w:val="36"/>
                <w:sz w:val="28"/>
                <w:szCs w:val="28"/>
                <w:lang w:eastAsia="ru-RU"/>
              </w:rPr>
            </w:pPr>
            <w:r w:rsidRPr="006F313C">
              <w:rPr>
                <w:kern w:val="36"/>
                <w:sz w:val="28"/>
                <w:szCs w:val="28"/>
                <w:lang w:eastAsia="ru-RU"/>
              </w:rPr>
              <w:t xml:space="preserve">Стапель платформенный B19G, б/у </w:t>
            </w:r>
            <w:r>
              <w:rPr>
                <w:kern w:val="36"/>
                <w:sz w:val="28"/>
                <w:szCs w:val="28"/>
                <w:lang w:eastAsia="ru-RU"/>
              </w:rPr>
              <w:t xml:space="preserve"> </w:t>
            </w:r>
            <w:r w:rsidR="004B4EEE">
              <w:rPr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B4EEE" w:rsidRPr="006F313C" w:rsidRDefault="004B4EEE" w:rsidP="004B4EEE">
            <w:pPr>
              <w:shd w:val="clear" w:color="auto" w:fill="FFFFFF"/>
              <w:suppressAutoHyphens w:val="0"/>
              <w:spacing w:after="30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2F0180">
              <w:rPr>
                <w:sz w:val="28"/>
                <w:szCs w:val="28"/>
                <w:shd w:val="clear" w:color="auto" w:fill="FFFFFF"/>
              </w:rPr>
              <w:t>Платформенный стапель с односторонним гидравлическим подъемником для восстановления геометрии кузова автомобилей, имеющих повреждения любой сложности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  <w:r w:rsidR="00F202F0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6F313C" w:rsidRDefault="006F313C" w:rsidP="00BE1675">
            <w:pPr>
              <w:suppressAutoHyphens w:val="0"/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250 000</w:t>
            </w:r>
          </w:p>
        </w:tc>
      </w:tr>
      <w:tr w:rsidR="00944A24" w:rsidRPr="00BE1675" w:rsidTr="004B4EEE">
        <w:trPr>
          <w:trHeight w:val="227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BE1675" w:rsidRDefault="00944A24" w:rsidP="00BE1675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BE167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BE1675" w:rsidRDefault="00944A24" w:rsidP="00BE167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E1675">
              <w:rPr>
                <w:b/>
                <w:bCs/>
                <w:sz w:val="28"/>
                <w:szCs w:val="28"/>
                <w:lang w:eastAsia="ru-RU"/>
              </w:rPr>
              <w:t>250</w:t>
            </w:r>
            <w:r w:rsidR="002F0180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E1675">
              <w:rPr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:rsidR="006B5672" w:rsidRDefault="006B5672" w:rsidP="004B4EEE">
      <w:pPr>
        <w:shd w:val="clear" w:color="auto" w:fill="FFFFFF"/>
        <w:suppressAutoHyphens w:val="0"/>
        <w:ind w:right="225"/>
        <w:jc w:val="both"/>
        <w:rPr>
          <w:sz w:val="28"/>
          <w:szCs w:val="28"/>
          <w:shd w:val="clear" w:color="auto" w:fill="FFFFFF"/>
        </w:rPr>
      </w:pPr>
    </w:p>
    <w:p w:rsidR="006F313C" w:rsidRPr="004B4EEE" w:rsidRDefault="006B5672" w:rsidP="006B5672">
      <w:pPr>
        <w:shd w:val="clear" w:color="auto" w:fill="FFFFFF"/>
        <w:suppressAutoHyphens w:val="0"/>
        <w:spacing w:line="276" w:lineRule="auto"/>
        <w:ind w:right="225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4B4EEE" w:rsidRPr="004B4EEE">
        <w:rPr>
          <w:sz w:val="28"/>
          <w:szCs w:val="28"/>
          <w:shd w:val="clear" w:color="auto" w:fill="FFFFFF"/>
        </w:rPr>
        <w:t xml:space="preserve">К потребности ремонта на стапеле приводят ДТП различной степени тяжести: известно, что нарушение геометрии кузова может произойти не только в результате сильной аварии, сильного удара, но даже и при небольшом столкновении. Весь вопрос в том, куда пришелся удар. Даже не слишком сильный удар в боковую стойку может привести к тому, что «поведет» лонжерон, и вот тут-то и потребуется вытягивание лонжерона на стапеле. При этом само ДТП будет на первый взгляд совершенно незначительным, и владелец автомобиля даже не сразу сообразит, в какое сложное положение он попал – лишь специалист сможет грамотно </w:t>
      </w:r>
      <w:r w:rsidR="004B4EEE" w:rsidRPr="004B4EEE">
        <w:rPr>
          <w:sz w:val="28"/>
          <w:szCs w:val="28"/>
          <w:shd w:val="clear" w:color="auto" w:fill="FFFFFF"/>
        </w:rPr>
        <w:lastRenderedPageBreak/>
        <w:t>диагностировать проблему и определить способы ее устранения. Случается, что стапельные работы требуются даже и без всякого ДТП – неудачное попадание колесом в канализационный колодец, и – готово, мы имеем дело с нарушенной геометрией кузова и, как следствие, с вытяжкой кузова на стапеле.</w:t>
      </w:r>
    </w:p>
    <w:p w:rsidR="006F313C" w:rsidRDefault="004B4EEE" w:rsidP="004B4EEE">
      <w:pPr>
        <w:shd w:val="clear" w:color="auto" w:fill="FFFFFF"/>
        <w:suppressAutoHyphens w:val="0"/>
        <w:spacing w:line="288" w:lineRule="auto"/>
        <w:ind w:right="22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4B4EEE">
        <w:rPr>
          <w:sz w:val="28"/>
          <w:szCs w:val="28"/>
          <w:shd w:val="clear" w:color="auto" w:fill="FFFFFF"/>
        </w:rPr>
        <w:t>В среднем если имеется небольшое нарушение геометрии кузова, то стоимость работ на стапеле для кузовного ремонта составит около 4000 руб., при нарушении средней сложности цена поднимается до 10000 руб. и выше, ну а при сложном нарушении цена работ начинается от 17000-20000 и выше.</w:t>
      </w:r>
    </w:p>
    <w:p w:rsidR="004B4EEE" w:rsidRPr="002B5AC4" w:rsidRDefault="004B4EEE" w:rsidP="004B4EEE">
      <w:pPr>
        <w:shd w:val="clear" w:color="auto" w:fill="FFFFFF"/>
        <w:suppressAutoHyphens w:val="0"/>
        <w:spacing w:line="360" w:lineRule="auto"/>
        <w:ind w:left="227" w:right="227"/>
        <w:jc w:val="center"/>
        <w:rPr>
          <w:b/>
          <w:color w:val="262626"/>
          <w:sz w:val="28"/>
          <w:szCs w:val="28"/>
          <w:lang w:eastAsia="ru-RU"/>
        </w:rPr>
      </w:pPr>
      <w:r>
        <w:rPr>
          <w:b/>
          <w:color w:val="262626"/>
          <w:sz w:val="28"/>
          <w:szCs w:val="28"/>
          <w:lang w:eastAsia="ru-RU"/>
        </w:rPr>
        <w:t xml:space="preserve">3. </w:t>
      </w:r>
      <w:r w:rsidRPr="002B5AC4">
        <w:rPr>
          <w:b/>
          <w:color w:val="262626"/>
          <w:sz w:val="28"/>
          <w:szCs w:val="28"/>
          <w:lang w:eastAsia="ru-RU"/>
        </w:rPr>
        <w:t>Перечень расходов</w:t>
      </w: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4B4EEE" w:rsidTr="004B4EEE">
        <w:trPr>
          <w:trHeight w:val="284"/>
        </w:trPr>
        <w:tc>
          <w:tcPr>
            <w:tcW w:w="4961" w:type="dxa"/>
            <w:tcBorders>
              <w:bottom w:val="single" w:sz="4" w:space="0" w:color="auto"/>
            </w:tcBorders>
          </w:tcPr>
          <w:p w:rsidR="004B4EEE" w:rsidRPr="00D952F5" w:rsidRDefault="004B4EEE" w:rsidP="00956CF0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D952F5">
              <w:rPr>
                <w:b/>
                <w:color w:val="262626"/>
                <w:lang w:eastAsia="ru-RU"/>
              </w:rPr>
              <w:t>Перечень постоянных расходов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B4EEE" w:rsidRPr="00D952F5" w:rsidRDefault="004B4EEE" w:rsidP="00956CF0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D952F5">
              <w:rPr>
                <w:b/>
                <w:color w:val="262626"/>
                <w:lang w:eastAsia="ru-RU"/>
              </w:rPr>
              <w:t>Средне -</w:t>
            </w:r>
            <w:r>
              <w:rPr>
                <w:b/>
                <w:color w:val="262626"/>
                <w:lang w:eastAsia="ru-RU"/>
              </w:rPr>
              <w:t xml:space="preserve"> </w:t>
            </w:r>
            <w:r w:rsidRPr="00D952F5">
              <w:rPr>
                <w:b/>
                <w:color w:val="262626"/>
                <w:lang w:eastAsia="ru-RU"/>
              </w:rPr>
              <w:t>месячные расходы</w:t>
            </w:r>
          </w:p>
        </w:tc>
      </w:tr>
      <w:tr w:rsidR="004B4EEE" w:rsidTr="004B4EEE">
        <w:trPr>
          <w:trHeight w:val="284"/>
        </w:trPr>
        <w:tc>
          <w:tcPr>
            <w:tcW w:w="4961" w:type="dxa"/>
          </w:tcPr>
          <w:p w:rsidR="004B4EEE" w:rsidRPr="00BA2072" w:rsidRDefault="004B4EEE" w:rsidP="00956CF0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111" w:type="dxa"/>
          </w:tcPr>
          <w:p w:rsidR="004B4EEE" w:rsidRPr="00BA2072" w:rsidRDefault="004B4EEE" w:rsidP="00956CF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  <w:r w:rsidR="00204D54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000</w:t>
            </w:r>
          </w:p>
        </w:tc>
      </w:tr>
      <w:tr w:rsidR="004B4EEE" w:rsidTr="004B4EEE">
        <w:trPr>
          <w:trHeight w:val="284"/>
        </w:trPr>
        <w:tc>
          <w:tcPr>
            <w:tcW w:w="4961" w:type="dxa"/>
          </w:tcPr>
          <w:p w:rsidR="004B4EEE" w:rsidRPr="00BA2072" w:rsidRDefault="004B4EEE" w:rsidP="00956CF0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4111" w:type="dxa"/>
          </w:tcPr>
          <w:p w:rsidR="004B4EEE" w:rsidRPr="00BA2072" w:rsidRDefault="00204D54" w:rsidP="00956CF0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4B4EEE">
              <w:rPr>
                <w:color w:val="262626"/>
                <w:sz w:val="28"/>
                <w:szCs w:val="28"/>
                <w:lang w:eastAsia="ru-RU"/>
              </w:rPr>
              <w:t>00</w:t>
            </w:r>
            <w:r>
              <w:rPr>
                <w:color w:val="262626"/>
                <w:sz w:val="28"/>
                <w:szCs w:val="28"/>
                <w:lang w:eastAsia="ru-RU"/>
              </w:rPr>
              <w:t>0</w:t>
            </w:r>
          </w:p>
        </w:tc>
      </w:tr>
      <w:tr w:rsidR="004B4EEE" w:rsidTr="004B4EEE">
        <w:trPr>
          <w:trHeight w:val="284"/>
        </w:trPr>
        <w:tc>
          <w:tcPr>
            <w:tcW w:w="4961" w:type="dxa"/>
          </w:tcPr>
          <w:p w:rsidR="004B4EEE" w:rsidRPr="00BA2072" w:rsidRDefault="00204D54" w:rsidP="00956CF0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4111" w:type="dxa"/>
          </w:tcPr>
          <w:p w:rsidR="004B4EEE" w:rsidRPr="00EB2466" w:rsidRDefault="00204D54" w:rsidP="00956CF0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bCs/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4B4EEE" w:rsidTr="004B4EEE">
        <w:trPr>
          <w:trHeight w:val="284"/>
        </w:trPr>
        <w:tc>
          <w:tcPr>
            <w:tcW w:w="4961" w:type="dxa"/>
          </w:tcPr>
          <w:p w:rsidR="004B4EEE" w:rsidRDefault="004B4EEE" w:rsidP="00956CF0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111" w:type="dxa"/>
          </w:tcPr>
          <w:p w:rsidR="004B4EEE" w:rsidRDefault="004B4EEE" w:rsidP="00956CF0">
            <w:pPr>
              <w:shd w:val="clear" w:color="auto" w:fill="FFFFFF"/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</w:tbl>
    <w:p w:rsidR="00204D54" w:rsidRDefault="004B4EEE" w:rsidP="004B4EEE">
      <w:pPr>
        <w:shd w:val="clear" w:color="auto" w:fill="FFFFFF"/>
        <w:suppressAutoHyphens w:val="0"/>
        <w:spacing w:line="288" w:lineRule="auto"/>
        <w:ind w:right="225" w:firstLine="225"/>
        <w:jc w:val="center"/>
        <w:rPr>
          <w:b/>
          <w:sz w:val="28"/>
          <w:szCs w:val="28"/>
        </w:rPr>
      </w:pPr>
      <w:r w:rsidRPr="008E4283">
        <w:rPr>
          <w:b/>
          <w:sz w:val="28"/>
          <w:szCs w:val="28"/>
        </w:rPr>
        <w:t xml:space="preserve">Расчет налоговых платежей </w:t>
      </w:r>
      <w:r w:rsidR="00204D54">
        <w:rPr>
          <w:b/>
          <w:sz w:val="28"/>
          <w:szCs w:val="28"/>
        </w:rPr>
        <w:t>при среднем чеке 10 000 руб.</w:t>
      </w:r>
      <w:r w:rsidR="00F202F0">
        <w:rPr>
          <w:b/>
          <w:sz w:val="28"/>
          <w:szCs w:val="28"/>
        </w:rPr>
        <w:t>, количестве продаж  в месяц – 3 ед.</w:t>
      </w:r>
    </w:p>
    <w:tbl>
      <w:tblPr>
        <w:tblStyle w:val="a4"/>
        <w:tblW w:w="9809" w:type="dxa"/>
        <w:tblInd w:w="392" w:type="dxa"/>
        <w:tblLook w:val="04A0" w:firstRow="1" w:lastRow="0" w:firstColumn="1" w:lastColumn="0" w:noHBand="0" w:noVBand="1"/>
      </w:tblPr>
      <w:tblGrid>
        <w:gridCol w:w="3685"/>
        <w:gridCol w:w="6124"/>
      </w:tblGrid>
      <w:tr w:rsidR="004B4EEE" w:rsidTr="00956CF0">
        <w:trPr>
          <w:trHeight w:val="581"/>
        </w:trPr>
        <w:tc>
          <w:tcPr>
            <w:tcW w:w="3685" w:type="dxa"/>
          </w:tcPr>
          <w:p w:rsidR="004B4EEE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6124" w:type="dxa"/>
          </w:tcPr>
          <w:p w:rsidR="004B4EEE" w:rsidRPr="00854D8E" w:rsidRDefault="004B4EEE" w:rsidP="00F202F0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= </w:t>
            </w:r>
            <w:r w:rsidR="00F202F0">
              <w:rPr>
                <w:sz w:val="28"/>
                <w:szCs w:val="28"/>
                <w:lang w:eastAsia="ru-RU"/>
              </w:rPr>
              <w:t>30 000</w:t>
            </w:r>
            <w:r>
              <w:rPr>
                <w:sz w:val="28"/>
                <w:szCs w:val="28"/>
                <w:lang w:eastAsia="ru-RU"/>
              </w:rPr>
              <w:t xml:space="preserve">*4%= </w:t>
            </w:r>
            <w:r w:rsidR="00F202F0">
              <w:rPr>
                <w:sz w:val="28"/>
                <w:szCs w:val="28"/>
                <w:lang w:eastAsia="ru-RU"/>
              </w:rPr>
              <w:t>1 200</w:t>
            </w:r>
          </w:p>
        </w:tc>
      </w:tr>
    </w:tbl>
    <w:p w:rsidR="004B4EEE" w:rsidRDefault="004B4EEE" w:rsidP="004B4EEE">
      <w:pPr>
        <w:spacing w:line="360" w:lineRule="auto"/>
        <w:jc w:val="center"/>
        <w:rPr>
          <w:b/>
          <w:sz w:val="28"/>
          <w:szCs w:val="28"/>
        </w:rPr>
      </w:pPr>
      <w:r w:rsidRPr="00D952F5">
        <w:rPr>
          <w:b/>
          <w:sz w:val="28"/>
          <w:szCs w:val="28"/>
        </w:rPr>
        <w:t>Финансовые результаты деятельности</w:t>
      </w: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4B4EEE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EE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EE" w:rsidRPr="00D952F5" w:rsidRDefault="004B4EEE" w:rsidP="00956C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952F5">
              <w:rPr>
                <w:b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D952F5" w:rsidRDefault="004B4EEE" w:rsidP="00956CF0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D952F5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4B4EEE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Default="004B4EEE" w:rsidP="00956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217F13" w:rsidRDefault="00F202F0" w:rsidP="00956C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30 000</w:t>
            </w:r>
          </w:p>
        </w:tc>
      </w:tr>
      <w:tr w:rsidR="004B4EEE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Pr="00BC0FFF" w:rsidRDefault="004B4EEE" w:rsidP="00956CF0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Pr="00B37DAE" w:rsidRDefault="004B4EEE" w:rsidP="00956CF0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217F13" w:rsidRDefault="00F202F0" w:rsidP="00956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5 200</w:t>
            </w:r>
          </w:p>
        </w:tc>
      </w:tr>
      <w:tr w:rsidR="004B4EEE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Default="004B4EEE" w:rsidP="00956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</w:t>
            </w:r>
            <w:r w:rsidR="006B567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217F13" w:rsidRDefault="004B4EEE" w:rsidP="00956C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4B4EEE" w:rsidRPr="00587D5B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Pr="00587D5B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Pr="00587D5B" w:rsidRDefault="004B4EEE" w:rsidP="00956CF0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</w:t>
            </w:r>
            <w:r w:rsidR="006B5672">
              <w:rPr>
                <w:sz w:val="28"/>
                <w:szCs w:val="28"/>
              </w:rPr>
              <w:t>.)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217F13" w:rsidRDefault="00F202F0" w:rsidP="0095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</w:tr>
      <w:tr w:rsidR="004B4EEE" w:rsidRPr="00587D5B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587D5B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587D5B" w:rsidRDefault="004B4EEE" w:rsidP="00956CF0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 w:rsidR="006B5672">
              <w:rPr>
                <w:sz w:val="28"/>
                <w:szCs w:val="28"/>
              </w:rPr>
              <w:t>, (руб.)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217F13" w:rsidRDefault="00F202F0" w:rsidP="00956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24 800</w:t>
            </w:r>
          </w:p>
        </w:tc>
      </w:tr>
    </w:tbl>
    <w:p w:rsidR="004B4EEE" w:rsidRPr="00217F13" w:rsidRDefault="004B4EEE" w:rsidP="00F202F0">
      <w:pPr>
        <w:spacing w:line="276" w:lineRule="auto"/>
        <w:ind w:firstLine="708"/>
        <w:jc w:val="center"/>
        <w:rPr>
          <w:sz w:val="28"/>
          <w:szCs w:val="28"/>
        </w:rPr>
      </w:pPr>
      <w:r w:rsidRPr="00217F13">
        <w:rPr>
          <w:b/>
          <w:sz w:val="28"/>
          <w:szCs w:val="28"/>
        </w:rPr>
        <w:t>Эффективность проекта</w:t>
      </w: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977"/>
      </w:tblGrid>
      <w:tr w:rsidR="004B4EEE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EE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EE" w:rsidRPr="00D952F5" w:rsidRDefault="004B4EEE" w:rsidP="00956CF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952F5">
              <w:rPr>
                <w:b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EE" w:rsidRPr="00D952F5" w:rsidRDefault="004B4EEE" w:rsidP="00956CF0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D952F5">
              <w:rPr>
                <w:b/>
                <w:sz w:val="28"/>
                <w:szCs w:val="28"/>
              </w:rPr>
              <w:t>Сумма</w:t>
            </w:r>
          </w:p>
        </w:tc>
      </w:tr>
      <w:tr w:rsidR="004B4EEE" w:rsidRPr="000C2A80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EE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7B3BF4" w:rsidRDefault="004B4EEE" w:rsidP="00956CF0">
            <w:pPr>
              <w:jc w:val="both"/>
              <w:rPr>
                <w:sz w:val="28"/>
                <w:szCs w:val="28"/>
              </w:rPr>
            </w:pPr>
            <w:r w:rsidRPr="007B3BF4"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7B3BF4" w:rsidRDefault="004B4EEE" w:rsidP="00956C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3BF4">
              <w:rPr>
                <w:b/>
                <w:bCs/>
                <w:sz w:val="28"/>
                <w:szCs w:val="28"/>
              </w:rPr>
              <w:t>250 000</w:t>
            </w:r>
          </w:p>
        </w:tc>
      </w:tr>
      <w:tr w:rsidR="004B4EEE" w:rsidRPr="000C2A80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BC0FFF" w:rsidRDefault="004B4EEE" w:rsidP="00956CF0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7B3BF4" w:rsidRDefault="004B4EEE" w:rsidP="00956CF0">
            <w:pPr>
              <w:jc w:val="both"/>
              <w:rPr>
                <w:sz w:val="28"/>
                <w:szCs w:val="28"/>
              </w:rPr>
            </w:pPr>
            <w:r w:rsidRPr="007B3BF4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7B3BF4" w:rsidRDefault="00F202F0" w:rsidP="00956C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</w:t>
            </w:r>
          </w:p>
        </w:tc>
      </w:tr>
      <w:tr w:rsidR="004B4EEE" w:rsidRPr="000C2A80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7B3BF4" w:rsidRDefault="004B4EEE" w:rsidP="00956CF0">
            <w:pPr>
              <w:jc w:val="both"/>
              <w:rPr>
                <w:sz w:val="28"/>
                <w:szCs w:val="28"/>
              </w:rPr>
            </w:pPr>
            <w:r w:rsidRPr="007B3BF4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7B3BF4" w:rsidRDefault="00F202F0" w:rsidP="0095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</w:t>
            </w:r>
          </w:p>
        </w:tc>
      </w:tr>
      <w:tr w:rsidR="004B4EEE" w:rsidRPr="000C2A80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587D5B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7B3BF4" w:rsidRDefault="004B4EEE" w:rsidP="00956CF0">
            <w:pPr>
              <w:jc w:val="both"/>
              <w:rPr>
                <w:sz w:val="28"/>
                <w:szCs w:val="28"/>
              </w:rPr>
            </w:pPr>
            <w:r w:rsidRPr="007B3BF4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7B3BF4" w:rsidRDefault="00F202F0" w:rsidP="00956C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24 800</w:t>
            </w:r>
          </w:p>
        </w:tc>
      </w:tr>
      <w:tr w:rsidR="004B4EEE" w:rsidRPr="000C2A80" w:rsidTr="00956C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587D5B" w:rsidRDefault="004B4EEE" w:rsidP="00956CF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EE" w:rsidRPr="007B3BF4" w:rsidRDefault="004B4EEE" w:rsidP="00956CF0">
            <w:pPr>
              <w:jc w:val="both"/>
              <w:rPr>
                <w:sz w:val="28"/>
                <w:szCs w:val="28"/>
              </w:rPr>
            </w:pPr>
            <w:r w:rsidRPr="007B3BF4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 (мес.)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EE" w:rsidRPr="007B3BF4" w:rsidRDefault="00F202F0" w:rsidP="00956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4B4EEE" w:rsidRPr="004B4EEE" w:rsidRDefault="004B4EEE" w:rsidP="004B4EEE">
      <w:pPr>
        <w:shd w:val="clear" w:color="auto" w:fill="FFFFFF"/>
        <w:suppressAutoHyphens w:val="0"/>
        <w:spacing w:line="288" w:lineRule="auto"/>
        <w:ind w:right="225"/>
        <w:jc w:val="both"/>
        <w:rPr>
          <w:b/>
          <w:sz w:val="28"/>
          <w:szCs w:val="28"/>
        </w:rPr>
      </w:pPr>
    </w:p>
    <w:sectPr w:rsidR="004B4EEE" w:rsidRPr="004B4EEE" w:rsidSect="004B4EEE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09" w:rsidRDefault="00B90109" w:rsidP="00F64FAC">
      <w:r>
        <w:separator/>
      </w:r>
    </w:p>
  </w:endnote>
  <w:endnote w:type="continuationSeparator" w:id="0">
    <w:p w:rsidR="00B90109" w:rsidRDefault="00B9010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09" w:rsidRDefault="00B90109" w:rsidP="00F64FAC">
      <w:r>
        <w:separator/>
      </w:r>
    </w:p>
  </w:footnote>
  <w:footnote w:type="continuationSeparator" w:id="0">
    <w:p w:rsidR="00B90109" w:rsidRDefault="00B9010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166E"/>
    <w:rsid w:val="00022260"/>
    <w:rsid w:val="00023439"/>
    <w:rsid w:val="0002442E"/>
    <w:rsid w:val="00025678"/>
    <w:rsid w:val="0002616F"/>
    <w:rsid w:val="000302A9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091"/>
    <w:rsid w:val="00061113"/>
    <w:rsid w:val="00066D65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48DD"/>
    <w:rsid w:val="000E53F7"/>
    <w:rsid w:val="000F1C77"/>
    <w:rsid w:val="0010080D"/>
    <w:rsid w:val="0011265C"/>
    <w:rsid w:val="00112C6D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B68B4"/>
    <w:rsid w:val="001C0DF2"/>
    <w:rsid w:val="001C420B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4D54"/>
    <w:rsid w:val="00211516"/>
    <w:rsid w:val="00213DAA"/>
    <w:rsid w:val="00215671"/>
    <w:rsid w:val="00215CFA"/>
    <w:rsid w:val="00220E5A"/>
    <w:rsid w:val="002213D3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333F"/>
    <w:rsid w:val="00276211"/>
    <w:rsid w:val="002763A8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0EF1"/>
    <w:rsid w:val="002E2314"/>
    <w:rsid w:val="002E5378"/>
    <w:rsid w:val="002E6AD2"/>
    <w:rsid w:val="002F0180"/>
    <w:rsid w:val="002F10E2"/>
    <w:rsid w:val="002F2EB1"/>
    <w:rsid w:val="002F4AE0"/>
    <w:rsid w:val="002F54CF"/>
    <w:rsid w:val="002F60CD"/>
    <w:rsid w:val="00300A2E"/>
    <w:rsid w:val="003113FF"/>
    <w:rsid w:val="00311A7D"/>
    <w:rsid w:val="00314974"/>
    <w:rsid w:val="003215F3"/>
    <w:rsid w:val="00321D44"/>
    <w:rsid w:val="00324738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83A3F"/>
    <w:rsid w:val="004940B9"/>
    <w:rsid w:val="004A19D5"/>
    <w:rsid w:val="004B1E9E"/>
    <w:rsid w:val="004B36F8"/>
    <w:rsid w:val="004B4EEE"/>
    <w:rsid w:val="004B50AA"/>
    <w:rsid w:val="004B5165"/>
    <w:rsid w:val="004B5F74"/>
    <w:rsid w:val="004C0A3E"/>
    <w:rsid w:val="004C7E13"/>
    <w:rsid w:val="004D48CD"/>
    <w:rsid w:val="004E4840"/>
    <w:rsid w:val="004E4CE0"/>
    <w:rsid w:val="004E7743"/>
    <w:rsid w:val="004F5943"/>
    <w:rsid w:val="00502443"/>
    <w:rsid w:val="00503A74"/>
    <w:rsid w:val="00503D47"/>
    <w:rsid w:val="005114F5"/>
    <w:rsid w:val="00511FB3"/>
    <w:rsid w:val="00513B42"/>
    <w:rsid w:val="00521526"/>
    <w:rsid w:val="005268B3"/>
    <w:rsid w:val="0053047D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185"/>
    <w:rsid w:val="0059692A"/>
    <w:rsid w:val="005A7195"/>
    <w:rsid w:val="005B66D6"/>
    <w:rsid w:val="005B7BB4"/>
    <w:rsid w:val="005C5E00"/>
    <w:rsid w:val="005C623D"/>
    <w:rsid w:val="005C6549"/>
    <w:rsid w:val="005C7A57"/>
    <w:rsid w:val="005D24DC"/>
    <w:rsid w:val="005D293E"/>
    <w:rsid w:val="005D5C72"/>
    <w:rsid w:val="005D6773"/>
    <w:rsid w:val="005D6C40"/>
    <w:rsid w:val="005F0911"/>
    <w:rsid w:val="005F0A94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253F1"/>
    <w:rsid w:val="00636883"/>
    <w:rsid w:val="00637484"/>
    <w:rsid w:val="00637F99"/>
    <w:rsid w:val="006461E6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B5672"/>
    <w:rsid w:val="006C14EC"/>
    <w:rsid w:val="006C3DD6"/>
    <w:rsid w:val="006D75B3"/>
    <w:rsid w:val="006D7861"/>
    <w:rsid w:val="006E1653"/>
    <w:rsid w:val="006E18C5"/>
    <w:rsid w:val="006E7F9A"/>
    <w:rsid w:val="006F0F56"/>
    <w:rsid w:val="006F313C"/>
    <w:rsid w:val="00701148"/>
    <w:rsid w:val="007047DB"/>
    <w:rsid w:val="00722AD2"/>
    <w:rsid w:val="00730CCE"/>
    <w:rsid w:val="00733544"/>
    <w:rsid w:val="007367AF"/>
    <w:rsid w:val="00745826"/>
    <w:rsid w:val="00762197"/>
    <w:rsid w:val="007675D1"/>
    <w:rsid w:val="0077198A"/>
    <w:rsid w:val="00774E3C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4562"/>
    <w:rsid w:val="00814583"/>
    <w:rsid w:val="0082107E"/>
    <w:rsid w:val="008244B6"/>
    <w:rsid w:val="00832120"/>
    <w:rsid w:val="00832E88"/>
    <w:rsid w:val="00834CC7"/>
    <w:rsid w:val="00834E4A"/>
    <w:rsid w:val="00836E52"/>
    <w:rsid w:val="008414E8"/>
    <w:rsid w:val="00842CD7"/>
    <w:rsid w:val="00850B87"/>
    <w:rsid w:val="00854D8E"/>
    <w:rsid w:val="00856BD4"/>
    <w:rsid w:val="008632B1"/>
    <w:rsid w:val="008636CF"/>
    <w:rsid w:val="008662F4"/>
    <w:rsid w:val="00872DE9"/>
    <w:rsid w:val="008748AC"/>
    <w:rsid w:val="00882FAB"/>
    <w:rsid w:val="0088604F"/>
    <w:rsid w:val="008876C4"/>
    <w:rsid w:val="008A450E"/>
    <w:rsid w:val="008A5A62"/>
    <w:rsid w:val="008A74E8"/>
    <w:rsid w:val="008B1040"/>
    <w:rsid w:val="008B3093"/>
    <w:rsid w:val="008B49D9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277D0"/>
    <w:rsid w:val="00930803"/>
    <w:rsid w:val="0093103B"/>
    <w:rsid w:val="00935EE1"/>
    <w:rsid w:val="009367B0"/>
    <w:rsid w:val="00944A24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0C06"/>
    <w:rsid w:val="009E1566"/>
    <w:rsid w:val="009E323C"/>
    <w:rsid w:val="009E4DFD"/>
    <w:rsid w:val="009F733E"/>
    <w:rsid w:val="009F7DBB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3740C"/>
    <w:rsid w:val="00A41226"/>
    <w:rsid w:val="00A42220"/>
    <w:rsid w:val="00A43D70"/>
    <w:rsid w:val="00A459A7"/>
    <w:rsid w:val="00A555C2"/>
    <w:rsid w:val="00A61A1A"/>
    <w:rsid w:val="00A816F2"/>
    <w:rsid w:val="00A865E3"/>
    <w:rsid w:val="00A91755"/>
    <w:rsid w:val="00A96B59"/>
    <w:rsid w:val="00A97E79"/>
    <w:rsid w:val="00AA024C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3767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90109"/>
    <w:rsid w:val="00B943EB"/>
    <w:rsid w:val="00BA2031"/>
    <w:rsid w:val="00BA2072"/>
    <w:rsid w:val="00BA2A5C"/>
    <w:rsid w:val="00BA3398"/>
    <w:rsid w:val="00BB2183"/>
    <w:rsid w:val="00BB2C35"/>
    <w:rsid w:val="00BC0FFF"/>
    <w:rsid w:val="00BD0586"/>
    <w:rsid w:val="00BE1675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7E0A"/>
    <w:rsid w:val="00C2562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6AF7"/>
    <w:rsid w:val="00C8497B"/>
    <w:rsid w:val="00C956E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3BF3"/>
    <w:rsid w:val="00CE1BC9"/>
    <w:rsid w:val="00CE43B7"/>
    <w:rsid w:val="00CF1B77"/>
    <w:rsid w:val="00CF2BA2"/>
    <w:rsid w:val="00CF3292"/>
    <w:rsid w:val="00CF61CD"/>
    <w:rsid w:val="00D063D5"/>
    <w:rsid w:val="00D158A6"/>
    <w:rsid w:val="00D20053"/>
    <w:rsid w:val="00D23716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56BAB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49D1"/>
    <w:rsid w:val="00E05D39"/>
    <w:rsid w:val="00E06ECE"/>
    <w:rsid w:val="00E140E8"/>
    <w:rsid w:val="00E14390"/>
    <w:rsid w:val="00E22A7C"/>
    <w:rsid w:val="00E249FF"/>
    <w:rsid w:val="00E259FB"/>
    <w:rsid w:val="00E26E94"/>
    <w:rsid w:val="00E3632A"/>
    <w:rsid w:val="00E42D54"/>
    <w:rsid w:val="00E4301D"/>
    <w:rsid w:val="00E43D5A"/>
    <w:rsid w:val="00E51635"/>
    <w:rsid w:val="00E53011"/>
    <w:rsid w:val="00E5557D"/>
    <w:rsid w:val="00E614BE"/>
    <w:rsid w:val="00E64CFD"/>
    <w:rsid w:val="00E67EE3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96C7E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10DEB"/>
    <w:rsid w:val="00F1138E"/>
    <w:rsid w:val="00F12345"/>
    <w:rsid w:val="00F16525"/>
    <w:rsid w:val="00F202F0"/>
    <w:rsid w:val="00F20BD7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9B578-36D6-4D1D-813B-EC673BC8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8180-C1D5-446D-8FF2-958BD557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Вобликова Софья Леонидовна</cp:lastModifiedBy>
  <cp:revision>2</cp:revision>
  <cp:lastPrinted>2021-04-12T10:28:00Z</cp:lastPrinted>
  <dcterms:created xsi:type="dcterms:W3CDTF">2021-06-09T15:07:00Z</dcterms:created>
  <dcterms:modified xsi:type="dcterms:W3CDTF">2021-06-09T15:07:00Z</dcterms:modified>
</cp:coreProperties>
</file>