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FC" w:rsidRDefault="00FB14FC" w:rsidP="00FB14FC">
      <w:pPr>
        <w:jc w:val="center"/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FB14FC" w:rsidRPr="004020FF" w:rsidRDefault="00980362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bookmarkStart w:id="1" w:name="_Hlk19616524"/>
      <w:r>
        <w:t>«Открытие</w:t>
      </w:r>
      <w:bookmarkStart w:id="2" w:name="_Hlk19631033"/>
      <w:r w:rsidR="00473674">
        <w:t xml:space="preserve"> </w:t>
      </w:r>
      <w:r w:rsidR="003D7DF2">
        <w:t xml:space="preserve">собственного дела </w:t>
      </w:r>
      <w:r w:rsidR="009950D5">
        <w:t xml:space="preserve">по </w:t>
      </w:r>
      <w:bookmarkEnd w:id="2"/>
      <w:r w:rsidR="0044739D">
        <w:t>ремонту обуви</w:t>
      </w:r>
      <w:r w:rsidR="00FB14FC" w:rsidRPr="00FB14FC">
        <w:t>»</w:t>
      </w: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по предоставлению услуг </w:t>
      </w:r>
      <w:r w:rsidR="0044739D">
        <w:rPr>
          <w:b/>
          <w:sz w:val="32"/>
          <w:szCs w:val="32"/>
        </w:rPr>
        <w:t xml:space="preserve">по ремонту обуви </w:t>
      </w:r>
      <w:r>
        <w:rPr>
          <w:b/>
          <w:sz w:val="32"/>
          <w:szCs w:val="32"/>
        </w:rPr>
        <w:t>необходимо зарегистрироваться  в качестве</w:t>
      </w:r>
      <w:r w:rsidR="00636883">
        <w:rPr>
          <w:b/>
          <w:sz w:val="32"/>
          <w:szCs w:val="32"/>
        </w:rPr>
        <w:t>: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5D6C40">
        <w:rPr>
          <w:b/>
          <w:sz w:val="32"/>
          <w:szCs w:val="32"/>
        </w:rPr>
        <w:t xml:space="preserve">индивидуального предпринимателя </w:t>
      </w: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44739D" w:rsidRDefault="0044739D" w:rsidP="007B1302">
      <w:pPr>
        <w:spacing w:line="360" w:lineRule="auto"/>
        <w:jc w:val="both"/>
        <w:rPr>
          <w:b/>
          <w:sz w:val="40"/>
          <w:szCs w:val="40"/>
        </w:rPr>
      </w:pPr>
    </w:p>
    <w:p w:rsidR="0044739D" w:rsidRDefault="0044739D" w:rsidP="007B1302">
      <w:pPr>
        <w:spacing w:line="360" w:lineRule="auto"/>
        <w:jc w:val="both"/>
        <w:rPr>
          <w:b/>
          <w:sz w:val="40"/>
          <w:szCs w:val="40"/>
        </w:rPr>
      </w:pPr>
    </w:p>
    <w:p w:rsidR="001455CC" w:rsidRDefault="001455CC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9950D5" w:rsidP="007B1302">
      <w:pPr>
        <w:spacing w:line="360" w:lineRule="auto"/>
        <w:jc w:val="both"/>
        <w:rPr>
          <w:b/>
          <w:sz w:val="40"/>
          <w:szCs w:val="40"/>
        </w:rPr>
      </w:pPr>
      <w:bookmarkStart w:id="3" w:name="_GoBack"/>
      <w:bookmarkEnd w:id="3"/>
      <w:r w:rsidRPr="008B1040">
        <w:rPr>
          <w:b/>
          <w:sz w:val="40"/>
          <w:szCs w:val="40"/>
        </w:rPr>
        <w:t>Шаг 1.</w:t>
      </w:r>
    </w:p>
    <w:p w:rsidR="009950D5" w:rsidRPr="008B1040" w:rsidRDefault="002650B7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>Зарегистрироваться в качестве ИП</w:t>
      </w:r>
    </w:p>
    <w:p w:rsidR="003F21C1" w:rsidRDefault="006C14EC" w:rsidP="007B1302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F21C1">
        <w:rPr>
          <w:b/>
          <w:sz w:val="32"/>
          <w:szCs w:val="32"/>
        </w:rPr>
        <w:t>пособ</w:t>
      </w:r>
      <w:r>
        <w:rPr>
          <w:b/>
          <w:sz w:val="32"/>
          <w:szCs w:val="32"/>
        </w:rPr>
        <w:t>ы</w:t>
      </w:r>
      <w:r w:rsidR="003F21C1">
        <w:rPr>
          <w:b/>
          <w:sz w:val="32"/>
          <w:szCs w:val="32"/>
        </w:rPr>
        <w:t xml:space="preserve"> регистрации ИП:</w:t>
      </w:r>
    </w:p>
    <w:p w:rsidR="007B1302" w:rsidRPr="007B1302" w:rsidRDefault="007B1302" w:rsidP="00CB32A2">
      <w:pPr>
        <w:numPr>
          <w:ilvl w:val="0"/>
          <w:numId w:val="11"/>
        </w:numPr>
        <w:suppressAutoHyphens w:val="0"/>
        <w:contextualSpacing/>
        <w:jc w:val="both"/>
        <w:rPr>
          <w:sz w:val="28"/>
          <w:lang w:eastAsia="ru-RU"/>
        </w:rPr>
      </w:pPr>
      <w:bookmarkStart w:id="4" w:name="_Hlk19617258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воспользоваться услугами центра «</w:t>
      </w:r>
      <w:bookmarkStart w:id="5" w:name="_Hlk20745755"/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Мои документы</w:t>
      </w:r>
      <w:bookmarkEnd w:id="5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»</w:t>
      </w:r>
    </w:p>
    <w:p w:rsidR="001D3011" w:rsidRPr="00465203" w:rsidRDefault="00636883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в </w:t>
      </w:r>
      <w:r w:rsidR="001D3011" w:rsidRPr="00465203">
        <w:rPr>
          <w:rFonts w:eastAsia="+mn-ea"/>
          <w:color w:val="000000"/>
          <w:kern w:val="24"/>
          <w:sz w:val="28"/>
          <w:szCs w:val="28"/>
          <w:lang w:eastAsia="ru-RU"/>
        </w:rPr>
        <w:t>налоговой инспекции по адресу места жительства</w:t>
      </w:r>
      <w:bookmarkEnd w:id="4"/>
    </w:p>
    <w:p w:rsidR="002650B7" w:rsidRPr="00D64B3F" w:rsidRDefault="001D3011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зарегистрировать ИП онлайн,  используя ЭЦП</w:t>
      </w:r>
    </w:p>
    <w:p w:rsidR="002650B7" w:rsidRPr="003678A8" w:rsidRDefault="00722AD2" w:rsidP="007B1302">
      <w:pPr>
        <w:suppressAutoHyphens w:val="0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D84AEB">
        <w:rPr>
          <w:noProof/>
          <w:lang w:eastAsia="ru-RU"/>
        </w:rPr>
        <w:drawing>
          <wp:inline distT="0" distB="0" distL="0" distR="0">
            <wp:extent cx="289476" cy="403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0B7" w:rsidRPr="00CB32A2">
        <w:rPr>
          <w:b/>
          <w:sz w:val="28"/>
          <w:szCs w:val="28"/>
        </w:rPr>
        <w:t>Рекомендуем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воспользоваться услугами центра «</w:t>
      </w:r>
      <w:r w:rsidR="00D063D5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Мои документы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»</w:t>
      </w:r>
    </w:p>
    <w:p w:rsidR="00D64B3F" w:rsidRDefault="00D64B3F" w:rsidP="007B1302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:rsidR="00CB32A2" w:rsidRPr="003678A8" w:rsidRDefault="002650B7" w:rsidP="003678A8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Для </w:t>
      </w:r>
      <w:r w:rsid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регистрации</w:t>
      </w:r>
      <w:r w:rsidR="00C07BC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необходимо</w:t>
      </w:r>
      <w:r w:rsidR="00CB32A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:</w:t>
      </w:r>
    </w:p>
    <w:p w:rsidR="00C07BC0" w:rsidRPr="00C07BC0" w:rsidRDefault="00C07BC0" w:rsidP="007B1302">
      <w:pPr>
        <w:suppressAutoHyphens w:val="0"/>
        <w:contextualSpacing/>
        <w:jc w:val="both"/>
        <w:rPr>
          <w:sz w:val="28"/>
          <w:lang w:eastAsia="ru-RU"/>
        </w:rPr>
      </w:pPr>
    </w:p>
    <w:p w:rsidR="002650B7" w:rsidRPr="00D64B3F" w:rsidRDefault="002650B7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32"/>
          <w:szCs w:val="32"/>
        </w:rPr>
      </w:pPr>
      <w:r w:rsidRPr="00D64B3F">
        <w:rPr>
          <w:b/>
          <w:sz w:val="32"/>
          <w:szCs w:val="32"/>
        </w:rPr>
        <w:t>Заполнить заявление по форме Р21001</w:t>
      </w:r>
      <w:r w:rsidR="00D64B3F">
        <w:rPr>
          <w:b/>
          <w:sz w:val="32"/>
          <w:szCs w:val="32"/>
        </w:rPr>
        <w:t>:</w:t>
      </w:r>
    </w:p>
    <w:p w:rsidR="007B1302" w:rsidRPr="004560E3" w:rsidRDefault="00CB32A2" w:rsidP="00D64B3F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1. </w:t>
      </w:r>
      <w:r w:rsidR="007B1302" w:rsidRPr="004560E3">
        <w:rPr>
          <w:bCs/>
          <w:sz w:val="32"/>
          <w:szCs w:val="32"/>
        </w:rPr>
        <w:t xml:space="preserve">Выбрать код деятельности по ОКВЭД (Общероссийский </w:t>
      </w:r>
      <w:r w:rsidR="007B1302" w:rsidRPr="00B84367">
        <w:rPr>
          <w:bCs/>
          <w:sz w:val="32"/>
          <w:szCs w:val="32"/>
        </w:rPr>
        <w:t>классификатор видов экономической деятельности)</w:t>
      </w:r>
      <w:r w:rsidRPr="00B84367">
        <w:rPr>
          <w:bCs/>
          <w:sz w:val="32"/>
          <w:szCs w:val="32"/>
        </w:rPr>
        <w:t xml:space="preserve"> -</w:t>
      </w:r>
    </w:p>
    <w:p w:rsidR="007B1302" w:rsidRPr="002650B7" w:rsidRDefault="000C55FE" w:rsidP="007B1302">
      <w:pPr>
        <w:pStyle w:val="a3"/>
        <w:spacing w:line="360" w:lineRule="auto"/>
        <w:ind w:left="795"/>
        <w:jc w:val="both"/>
        <w:rPr>
          <w:b/>
          <w:sz w:val="28"/>
          <w:szCs w:val="28"/>
        </w:rPr>
      </w:pPr>
      <w:hyperlink r:id="rId9" w:history="1">
        <w:r w:rsidR="00241C65" w:rsidRPr="00241C65">
          <w:rPr>
            <w:rStyle w:val="ac"/>
            <w:b/>
            <w:i/>
            <w:color w:val="auto"/>
            <w:sz w:val="28"/>
            <w:szCs w:val="28"/>
            <w:u w:val="none"/>
          </w:rPr>
          <w:t>95.23</w:t>
        </w:r>
      </w:hyperlink>
      <w:r w:rsidR="00241C65" w:rsidRPr="00241C65">
        <w:rPr>
          <w:b/>
          <w:i/>
          <w:sz w:val="28"/>
          <w:szCs w:val="28"/>
        </w:rPr>
        <w:t> - Ремонт обуви и прочих изделий из кожи</w:t>
      </w:r>
      <w:r w:rsidR="007B1302">
        <w:rPr>
          <w:noProof/>
          <w:sz w:val="28"/>
          <w:szCs w:val="28"/>
          <w:lang w:eastAsia="ru-RU"/>
        </w:rPr>
        <w:drawing>
          <wp:inline distT="0" distB="0" distL="0" distR="0">
            <wp:extent cx="5228312" cy="57619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89" cy="5782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0B7" w:rsidRDefault="002650B7" w:rsidP="007B1302">
      <w:pPr>
        <w:spacing w:line="360" w:lineRule="auto"/>
        <w:jc w:val="both"/>
        <w:rPr>
          <w:b/>
          <w:sz w:val="28"/>
          <w:szCs w:val="28"/>
        </w:rPr>
      </w:pPr>
    </w:p>
    <w:p w:rsidR="002650B7" w:rsidRDefault="00B500E4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9693" cy="8421276"/>
            <wp:effectExtent l="19050" t="0" r="0" b="0"/>
            <wp:docPr id="7" name="Рисунок 6" descr="ОБУВЬ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УВЬ 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842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401" w:rsidRPr="00143401" w:rsidRDefault="00143401" w:rsidP="007B1302">
      <w:pPr>
        <w:pStyle w:val="a3"/>
        <w:jc w:val="both"/>
        <w:rPr>
          <w:b/>
          <w:sz w:val="28"/>
          <w:szCs w:val="28"/>
        </w:rPr>
      </w:pPr>
    </w:p>
    <w:tbl>
      <w:tblPr>
        <w:tblW w:w="1700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  <w:gridCol w:w="7370"/>
      </w:tblGrid>
      <w:tr w:rsidR="00143401" w:rsidRPr="00143401" w:rsidTr="00EB6CE1">
        <w:tc>
          <w:tcPr>
            <w:tcW w:w="9639" w:type="dxa"/>
          </w:tcPr>
          <w:p w:rsidR="00143401" w:rsidRPr="00143401" w:rsidRDefault="00143401" w:rsidP="007B1302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143401" w:rsidRPr="00143401" w:rsidRDefault="00143401" w:rsidP="007B1302">
            <w:pPr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7B1302" w:rsidRPr="00C07BC0" w:rsidRDefault="007B1302" w:rsidP="007B1302">
      <w:pPr>
        <w:spacing w:line="360" w:lineRule="auto"/>
        <w:jc w:val="both"/>
        <w:rPr>
          <w:sz w:val="28"/>
          <w:szCs w:val="28"/>
        </w:rPr>
      </w:pPr>
      <w:r w:rsidRPr="00C07BC0">
        <w:rPr>
          <w:sz w:val="28"/>
          <w:szCs w:val="28"/>
        </w:rPr>
        <w:t>Форма заявления здесь:</w:t>
      </w:r>
    </w:p>
    <w:p w:rsidR="007B1302" w:rsidRDefault="000C55FE" w:rsidP="007B1302">
      <w:pPr>
        <w:spacing w:line="360" w:lineRule="auto"/>
        <w:jc w:val="both"/>
        <w:rPr>
          <w:b/>
          <w:sz w:val="28"/>
          <w:szCs w:val="28"/>
        </w:rPr>
      </w:pPr>
      <w:hyperlink r:id="rId12" w:history="1">
        <w:r w:rsidR="007B1302" w:rsidRPr="0057794A">
          <w:rPr>
            <w:rStyle w:val="ac"/>
            <w:b/>
            <w:sz w:val="28"/>
            <w:szCs w:val="28"/>
          </w:rPr>
          <w:t>https://for-ip.ru/registraciya-ip/obrazec-zapolneniya-formy-r21001-poshagovaya-instrukciya.html</w:t>
        </w:r>
      </w:hyperlink>
    </w:p>
    <w:p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:rsidR="00B84367" w:rsidRDefault="00B84367" w:rsidP="007B1302">
      <w:pPr>
        <w:spacing w:line="360" w:lineRule="auto"/>
        <w:jc w:val="both"/>
        <w:rPr>
          <w:sz w:val="28"/>
          <w:szCs w:val="28"/>
        </w:rPr>
      </w:pPr>
    </w:p>
    <w:p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:rsidR="00CB32A2" w:rsidRDefault="00CB32A2" w:rsidP="00CB32A2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32"/>
          <w:szCs w:val="32"/>
        </w:rPr>
      </w:pPr>
      <w:r w:rsidRPr="004560E3">
        <w:rPr>
          <w:bCs/>
          <w:sz w:val="32"/>
          <w:szCs w:val="32"/>
        </w:rPr>
        <w:t xml:space="preserve">Выбрать </w:t>
      </w:r>
      <w:bookmarkStart w:id="6" w:name="_Hlk20742948"/>
      <w:r w:rsidRPr="004560E3">
        <w:rPr>
          <w:bCs/>
          <w:sz w:val="32"/>
          <w:szCs w:val="32"/>
        </w:rPr>
        <w:t>систему налогообложения</w:t>
      </w:r>
      <w:bookmarkEnd w:id="6"/>
      <w:r w:rsidRPr="004560E3">
        <w:rPr>
          <w:bCs/>
          <w:sz w:val="32"/>
          <w:szCs w:val="32"/>
        </w:rPr>
        <w:t>:</w:t>
      </w:r>
    </w:p>
    <w:p w:rsidR="00CB32A2" w:rsidRDefault="00CB32A2" w:rsidP="00CB32A2">
      <w:pPr>
        <w:spacing w:line="360" w:lineRule="auto"/>
        <w:ind w:left="72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B32A2">
        <w:rPr>
          <w:b/>
          <w:sz w:val="28"/>
          <w:szCs w:val="28"/>
        </w:rPr>
        <w:t>ЕНВД (</w:t>
      </w:r>
      <w:r w:rsidRPr="00CB32A2">
        <w:rPr>
          <w:rFonts w:eastAsiaTheme="minorHAnsi"/>
          <w:bCs/>
          <w:sz w:val="28"/>
          <w:szCs w:val="28"/>
          <w:lang w:eastAsia="en-US"/>
        </w:rPr>
        <w:t>Единый налог на вменённый доход)</w:t>
      </w:r>
    </w:p>
    <w:p w:rsidR="009554C7" w:rsidRPr="009554C7" w:rsidRDefault="009554C7" w:rsidP="00CB32A2">
      <w:pPr>
        <w:spacing w:line="360" w:lineRule="auto"/>
        <w:ind w:left="720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УСН </w:t>
      </w:r>
      <w:r w:rsidRPr="009554C7">
        <w:rPr>
          <w:sz w:val="28"/>
          <w:szCs w:val="28"/>
        </w:rPr>
        <w:t>(Упрощённая система налогообложения)</w:t>
      </w:r>
    </w:p>
    <w:p w:rsidR="00CB32A2" w:rsidRPr="00473674" w:rsidRDefault="00CB32A2" w:rsidP="00CB32A2">
      <w:pPr>
        <w:spacing w:line="360" w:lineRule="auto"/>
        <w:ind w:left="72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B32A2">
        <w:rPr>
          <w:b/>
          <w:sz w:val="28"/>
          <w:szCs w:val="28"/>
        </w:rPr>
        <w:t>ПСН (</w:t>
      </w:r>
      <w:r w:rsidRPr="00CB32A2">
        <w:rPr>
          <w:rFonts w:eastAsiaTheme="minorHAnsi"/>
          <w:bCs/>
          <w:sz w:val="28"/>
          <w:szCs w:val="28"/>
          <w:lang w:eastAsia="en-US"/>
        </w:rPr>
        <w:t>Патентная система налогообложения)</w:t>
      </w:r>
    </w:p>
    <w:p w:rsidR="002606EE" w:rsidRPr="00473674" w:rsidRDefault="002606EE" w:rsidP="00CB32A2">
      <w:pPr>
        <w:spacing w:line="360" w:lineRule="auto"/>
        <w:ind w:left="720"/>
        <w:contextualSpacing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2606EE" w:rsidRPr="002606EE" w:rsidRDefault="002606EE" w:rsidP="002606EE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606EE">
        <w:rPr>
          <w:rFonts w:eastAsiaTheme="minorHAnsi"/>
          <w:bCs/>
          <w:sz w:val="28"/>
          <w:szCs w:val="28"/>
          <w:lang w:eastAsia="en-US"/>
        </w:rPr>
        <w:t xml:space="preserve">Все специальные системы налогообложения (УСН, ПСН, ЕНВД) требуют от предпринимателя соблюдения множества условий: ограничение численности работников, лимит получаемых доходов, определенные виды деятельности и др. </w:t>
      </w:r>
    </w:p>
    <w:p w:rsidR="002606EE" w:rsidRPr="002606EE" w:rsidRDefault="002606EE" w:rsidP="002606EE">
      <w:pPr>
        <w:spacing w:line="360" w:lineRule="auto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2606EE">
        <w:rPr>
          <w:rFonts w:eastAsiaTheme="minorHAnsi"/>
          <w:bCs/>
          <w:sz w:val="28"/>
          <w:szCs w:val="28"/>
          <w:lang w:eastAsia="en-US"/>
        </w:rPr>
        <w:t>Самым популярным режимом среди ИП является УСН – упрощенная система налогообложения или сокращенно упрощенка. Данная система наиболее выгодна предпринимателям, оказывающим услуги, торгующим в Интернете и ведущим розничную торговлю. Налог на УСН один – единый. Ставка по нему зависит от выбранного объекта и составляет 6% на объекте «Доходы» и 15% на объекте «Доходы минус расходы».</w:t>
      </w:r>
    </w:p>
    <w:p w:rsidR="004560E3" w:rsidRPr="00CB32A2" w:rsidRDefault="004560E3" w:rsidP="00CB32A2">
      <w:pPr>
        <w:spacing w:line="360" w:lineRule="auto"/>
        <w:jc w:val="both"/>
        <w:rPr>
          <w:b/>
          <w:sz w:val="28"/>
          <w:szCs w:val="28"/>
        </w:rPr>
      </w:pPr>
    </w:p>
    <w:p w:rsidR="00CB32A2" w:rsidRPr="00684F0E" w:rsidRDefault="00CB32A2" w:rsidP="004560E3">
      <w:pPr>
        <w:pStyle w:val="a3"/>
        <w:numPr>
          <w:ilvl w:val="0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Предоставить копию основного документа, удостоверяющего личность (паспорт), заверенную нотариусом - 1 экз</w:t>
      </w:r>
      <w:r w:rsidR="004560E3"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емпляр</w:t>
      </w:r>
    </w:p>
    <w:p w:rsidR="00B84367" w:rsidRPr="004560E3" w:rsidRDefault="00B84367" w:rsidP="00B84367">
      <w:pPr>
        <w:pStyle w:val="a3"/>
        <w:suppressAutoHyphens w:val="0"/>
        <w:jc w:val="both"/>
        <w:rPr>
          <w:sz w:val="32"/>
          <w:szCs w:val="32"/>
          <w:lang w:eastAsia="ru-RU"/>
        </w:rPr>
      </w:pPr>
    </w:p>
    <w:p w:rsidR="00CB32A2" w:rsidRPr="00CB32A2" w:rsidRDefault="00CB32A2" w:rsidP="004560E3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:rsidR="00695330" w:rsidRPr="00684F0E" w:rsidRDefault="00684F0E" w:rsidP="00684F0E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95330" w:rsidRPr="00684F0E">
        <w:rPr>
          <w:bCs/>
          <w:sz w:val="28"/>
          <w:szCs w:val="28"/>
        </w:rPr>
        <w:t xml:space="preserve">платить </w:t>
      </w:r>
      <w:r w:rsidR="00695330" w:rsidRPr="00684F0E">
        <w:rPr>
          <w:b/>
          <w:sz w:val="28"/>
          <w:szCs w:val="28"/>
        </w:rPr>
        <w:t>государственную пошлину</w:t>
      </w:r>
      <w:r w:rsidR="00695330" w:rsidRPr="00684F0E">
        <w:rPr>
          <w:bCs/>
          <w:sz w:val="28"/>
          <w:szCs w:val="28"/>
        </w:rPr>
        <w:t xml:space="preserve"> за регистрацию ИП в размере </w:t>
      </w:r>
      <w:r w:rsidR="00695330" w:rsidRPr="00684F0E">
        <w:rPr>
          <w:b/>
          <w:sz w:val="28"/>
          <w:szCs w:val="28"/>
        </w:rPr>
        <w:t>800 рублей</w:t>
      </w:r>
      <w:r w:rsidR="00CB32A2" w:rsidRPr="00684F0E">
        <w:rPr>
          <w:bCs/>
          <w:sz w:val="28"/>
          <w:szCs w:val="28"/>
        </w:rPr>
        <w:t xml:space="preserve"> и предоставить квитанцию.</w:t>
      </w:r>
    </w:p>
    <w:p w:rsidR="00D64B3F" w:rsidRDefault="00D64B3F" w:rsidP="00D64B3F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C07BC0" w:rsidRDefault="00ED140E" w:rsidP="00D64B3F">
      <w:pPr>
        <w:pStyle w:val="a3"/>
        <w:spacing w:line="360" w:lineRule="auto"/>
        <w:jc w:val="both"/>
        <w:rPr>
          <w:bCs/>
          <w:sz w:val="32"/>
          <w:szCs w:val="32"/>
        </w:rPr>
      </w:pPr>
      <w:r w:rsidRPr="00D64B3F">
        <w:rPr>
          <w:bCs/>
          <w:sz w:val="32"/>
          <w:szCs w:val="32"/>
          <w:u w:val="single"/>
        </w:rPr>
        <w:t>Возможные  варианты</w:t>
      </w:r>
      <w:r w:rsidR="00D64B3F" w:rsidRPr="00D64B3F">
        <w:rPr>
          <w:bCs/>
          <w:sz w:val="32"/>
          <w:szCs w:val="32"/>
          <w:u w:val="single"/>
        </w:rPr>
        <w:t xml:space="preserve"> заполнения квитанции на оплату</w:t>
      </w:r>
      <w:r w:rsidRPr="00D64B3F">
        <w:rPr>
          <w:bCs/>
          <w:sz w:val="32"/>
          <w:szCs w:val="32"/>
          <w:u w:val="single"/>
        </w:rPr>
        <w:t>:</w:t>
      </w:r>
      <w:r w:rsidR="00C07BC0" w:rsidRPr="00D64B3F">
        <w:rPr>
          <w:bCs/>
          <w:sz w:val="32"/>
          <w:szCs w:val="32"/>
        </w:rPr>
        <w:tab/>
      </w:r>
    </w:p>
    <w:p w:rsidR="00695330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заполнить бланк квитанции вручную (реквизиты на </w:t>
      </w:r>
      <w:hyperlink r:id="rId13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сайте ФНС</w:t>
        </w:r>
      </w:hyperlink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: </w:t>
      </w:r>
      <w:r w:rsidRPr="00D64B3F"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>https://service.nalog.ru/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:rsidR="00D64B3F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D64B3F" w:rsidRPr="00D64B3F" w:rsidRDefault="00D64B3F" w:rsidP="00D64B3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>или</w:t>
      </w:r>
    </w:p>
    <w:p w:rsidR="00530BDB" w:rsidRPr="00530BDB" w:rsidRDefault="00530BDB" w:rsidP="00D64B3F">
      <w:pPr>
        <w:pStyle w:val="a3"/>
        <w:suppressAutoHyphens w:val="0"/>
        <w:ind w:left="1440"/>
        <w:jc w:val="both"/>
        <w:rPr>
          <w:b/>
          <w:sz w:val="28"/>
          <w:szCs w:val="28"/>
        </w:rPr>
      </w:pPr>
    </w:p>
    <w:p w:rsidR="00695330" w:rsidRPr="00D64B3F" w:rsidRDefault="00D64B3F" w:rsidP="00D64B3F">
      <w:pPr>
        <w:suppressAutoHyphens w:val="0"/>
        <w:ind w:firstLine="708"/>
        <w:jc w:val="both"/>
        <w:rPr>
          <w:b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воспользоваться специальным </w:t>
      </w:r>
      <w:hyperlink r:id="rId14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сервисом ФНС</w:t>
        </w:r>
      </w:hyperlink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по формированию квитанции</w:t>
      </w:r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 (</w:t>
      </w:r>
      <w:hyperlink r:id="rId15" w:history="1">
        <w:r w:rsidR="003941DC" w:rsidRPr="00D64B3F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https://service.nalog.ru/payment/gp.html</w:t>
        </w:r>
      </w:hyperlink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:rsidR="00CB0321" w:rsidRDefault="00CB0321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2606EE" w:rsidRDefault="002606EE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CB0321" w:rsidRPr="00CB0321" w:rsidRDefault="000C55FE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hyperlink r:id="rId16" w:history="1">
        <w:r w:rsidR="00CB0321" w:rsidRPr="00CB0321">
          <w:rPr>
            <w:rFonts w:ascii="&amp;quot" w:hAnsi="&amp;quot"/>
            <w:caps/>
            <w:color w:val="FFFFFF"/>
            <w:spacing w:val="15"/>
            <w:lang w:eastAsia="ru-RU"/>
          </w:rPr>
          <w:t>Уплата госпошлины</w:t>
        </w:r>
      </w:hyperlink>
    </w:p>
    <w:p w:rsidR="00CB0321" w:rsidRPr="00CB0321" w:rsidRDefault="00CB0321" w:rsidP="007B1302">
      <w:pPr>
        <w:shd w:val="clear" w:color="auto" w:fill="F3F3F3"/>
        <w:suppressAutoHyphens w:val="0"/>
        <w:spacing w:line="504" w:lineRule="atLeast"/>
        <w:jc w:val="both"/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</w:pPr>
      <w:r w:rsidRPr="00CB0321"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  <w:t>Уплата госпошлины</w:t>
      </w:r>
    </w:p>
    <w:p w:rsidR="00CB0321" w:rsidRDefault="00CB0321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C07BC0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C07BC0" w:rsidRPr="00CB0321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</w:p>
    <w:p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Тип налогоплательщика и вид расчетного документа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Налогоплательщик: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Физическое лицо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Расчетный документ: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Платежный документ</w:t>
      </w:r>
    </w:p>
    <w:p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Вид и сумма платежа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КБК: </w:t>
      </w:r>
    </w:p>
    <w:p w:rsidR="00CB0321" w:rsidRPr="00CB0321" w:rsidRDefault="000C55FE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val="en-US"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2pt;height:18pt" o:ole="">
            <v:imagedata r:id="rId17" o:title=""/>
          </v:shape>
          <w:control r:id="rId18" w:name="DefaultOcxName" w:shapeid="_x0000_i1043"/>
        </w:object>
      </w:r>
      <w:r w:rsidR="00CB0321">
        <w:rPr>
          <w:rFonts w:ascii="&amp;quot" w:hAnsi="&amp;quot"/>
          <w:color w:val="495057"/>
          <w:sz w:val="21"/>
          <w:szCs w:val="21"/>
          <w:lang w:val="en-US" w:eastAsia="ru-RU"/>
        </w:rPr>
        <w:t>18210807010018001110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Вид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</w:p>
    <w:p w:rsidR="00CB0321" w:rsidRPr="00CB0321" w:rsidRDefault="000C55FE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70" type="#_x0000_t75" style="width:3in;height:4.5pt" o:ole="">
            <v:imagedata r:id="rId19" o:title=""/>
          </v:shape>
          <w:control r:id="rId20" w:name="DefaultOcxName1" w:shapeid="_x0000_i1070"/>
        </w:object>
      </w:r>
    </w:p>
    <w:p w:rsidR="00CB0321" w:rsidRPr="00CB0321" w:rsidRDefault="000C55FE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50" type="#_x0000_t75" style="width:42pt;height:18pt" o:ole="">
            <v:imagedata r:id="rId21" o:title=""/>
          </v:shape>
          <w:control r:id="rId22" w:name="DefaultOcxName2" w:shapeid="_x0000_i1050"/>
        </w:object>
      </w:r>
      <w:r w:rsidR="00CB0321" w:rsidRPr="00CB0321">
        <w:rPr>
          <w:rFonts w:ascii="&amp;quot" w:hAnsi="&amp;quot"/>
          <w:color w:val="405965"/>
          <w:sz w:val="21"/>
          <w:szCs w:val="21"/>
          <w:lang w:eastAsia="ru-RU"/>
        </w:rPr>
        <w:t>Государственная пошлина за регистрацию ИП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Наименование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</w:p>
    <w:p w:rsidR="00CB0321" w:rsidRPr="00CB0321" w:rsidRDefault="000C55FE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53" type="#_x0000_t75" style="width:444.75pt;height:18pt" o:ole="">
            <v:imagedata r:id="rId23" o:title=""/>
          </v:shape>
          <w:control r:id="rId24" w:name="DefaultOcxName3" w:shapeid="_x0000_i1053"/>
        </w:object>
      </w:r>
    </w:p>
    <w:p w:rsidR="00CB0321" w:rsidRPr="00CB0321" w:rsidRDefault="000C55FE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57" type="#_x0000_t75" style="width:42pt;height:18pt" o:ole="">
            <v:imagedata r:id="rId21" o:title=""/>
          </v:shape>
          <w:control r:id="rId25" w:name="DefaultOcxName4" w:shapeid="_x0000_i1057"/>
        </w:objec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Тип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</w:p>
    <w:p w:rsidR="00CB0321" w:rsidRPr="00CB0321" w:rsidRDefault="000C55FE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60" type="#_x0000_t75" style="width:372.75pt;height:18pt" o:ole="">
            <v:imagedata r:id="rId26" o:title=""/>
          </v:shape>
          <w:control r:id="rId27" w:name="DefaultOcxName5" w:shapeid="_x0000_i1060"/>
        </w:object>
      </w:r>
    </w:p>
    <w:p w:rsidR="00CB0321" w:rsidRPr="00CB0321" w:rsidRDefault="000C55FE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64" type="#_x0000_t75" style="width:42pt;height:18pt" o:ole="">
            <v:imagedata r:id="rId21" o:title=""/>
          </v:shape>
          <w:control r:id="rId28" w:name="DefaultOcxName6" w:shapeid="_x0000_i1064"/>
        </w:objec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Сумма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</w:p>
    <w:p w:rsidR="00CB0321" w:rsidRPr="00CB0321" w:rsidRDefault="000C55FE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225" w:dyaOrig="225">
          <v:shape id="_x0000_i1068" type="#_x0000_t75" style="width:42pt;height:18pt" o:ole="">
            <v:imagedata r:id="rId29" o:title=""/>
          </v:shape>
          <w:control r:id="rId30" w:name="DefaultOcxName7" w:shapeid="_x0000_i1068"/>
        </w:object>
      </w:r>
    </w:p>
    <w:p w:rsidR="00CB0321" w:rsidRPr="00CB0321" w:rsidRDefault="00CB0321" w:rsidP="007B1302">
      <w:pPr>
        <w:pBdr>
          <w:top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CB0321" w:rsidRDefault="00CB0321" w:rsidP="007B1302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B84367" w:rsidRDefault="00B84367" w:rsidP="004560E3">
      <w:pPr>
        <w:spacing w:line="360" w:lineRule="auto"/>
        <w:ind w:firstLine="360"/>
        <w:jc w:val="both"/>
        <w:rPr>
          <w:b/>
          <w:sz w:val="32"/>
          <w:szCs w:val="32"/>
        </w:rPr>
      </w:pPr>
    </w:p>
    <w:p w:rsidR="00530BDB" w:rsidRPr="004560E3" w:rsidRDefault="00BE542E" w:rsidP="00B8436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!!! </w:t>
      </w:r>
      <w:r w:rsidR="00530BDB" w:rsidRPr="004560E3">
        <w:rPr>
          <w:b/>
          <w:sz w:val="32"/>
          <w:szCs w:val="32"/>
        </w:rPr>
        <w:t>Срок регистрации ИП  - 3 дня</w:t>
      </w:r>
    </w:p>
    <w:p w:rsidR="00125D6F" w:rsidRPr="00465203" w:rsidRDefault="00125D6F" w:rsidP="007B1302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4560E3" w:rsidRDefault="004560E3" w:rsidP="004560E3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!!! </w:t>
      </w:r>
      <w:r w:rsidRPr="00CB32A2">
        <w:rPr>
          <w:b/>
          <w:sz w:val="28"/>
          <w:szCs w:val="28"/>
          <w:u w:val="single"/>
        </w:rPr>
        <w:t>Примечание:</w:t>
      </w:r>
    </w:p>
    <w:p w:rsidR="00465203" w:rsidRPr="00BE542E" w:rsidRDefault="00465203" w:rsidP="00BE54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E542E">
        <w:rPr>
          <w:bCs/>
          <w:sz w:val="28"/>
          <w:szCs w:val="28"/>
        </w:rPr>
        <w:t>После регистрации ИП</w:t>
      </w:r>
      <w:r w:rsidR="001D5FFC">
        <w:rPr>
          <w:bCs/>
          <w:sz w:val="28"/>
          <w:szCs w:val="28"/>
        </w:rPr>
        <w:t xml:space="preserve"> </w:t>
      </w:r>
      <w:r w:rsidRPr="00BE542E">
        <w:rPr>
          <w:rFonts w:eastAsia="+mn-ea"/>
          <w:color w:val="000000"/>
          <w:kern w:val="24"/>
          <w:sz w:val="28"/>
          <w:szCs w:val="28"/>
        </w:rPr>
        <w:t xml:space="preserve">ИФНС направляет на </w:t>
      </w:r>
      <w:proofErr w:type="spellStart"/>
      <w:r w:rsidRPr="00BE542E">
        <w:rPr>
          <w:rFonts w:eastAsia="+mn-ea"/>
          <w:color w:val="000000"/>
          <w:kern w:val="24"/>
          <w:sz w:val="28"/>
          <w:szCs w:val="28"/>
        </w:rPr>
        <w:t>e-mail</w:t>
      </w:r>
      <w:proofErr w:type="spellEnd"/>
      <w:r w:rsidRPr="00BE542E">
        <w:rPr>
          <w:rFonts w:eastAsia="+mn-ea"/>
          <w:color w:val="000000"/>
          <w:kern w:val="24"/>
          <w:sz w:val="28"/>
          <w:szCs w:val="28"/>
        </w:rPr>
        <w:t xml:space="preserve"> заявителя в электронном виде лист записи Единого государственного реестра индивидуальных предпринимателей по форме № Р60009 и свидетельство о постановке на учёт в налоговом органе (ИНН).</w:t>
      </w:r>
    </w:p>
    <w:p w:rsidR="00465203" w:rsidRPr="00465203" w:rsidRDefault="00465203" w:rsidP="00BE542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Получить бумажные документы можно только по запросу заявителя в ИФНС или </w:t>
      </w:r>
      <w:r w:rsidR="00BE54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:rsidR="00465203" w:rsidRPr="00465203" w:rsidRDefault="00465203" w:rsidP="00BE542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21C1" w:rsidRPr="00BE542E" w:rsidRDefault="003F21C1" w:rsidP="00BE542E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 w:rsidRPr="00BE542E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t>Поздравляем, теперь вы – индивидуальный предприниматель!</w:t>
      </w:r>
    </w:p>
    <w:p w:rsidR="00B21F4E" w:rsidRDefault="00B21F4E" w:rsidP="004560E3">
      <w:pPr>
        <w:spacing w:line="360" w:lineRule="auto"/>
        <w:jc w:val="both"/>
        <w:rPr>
          <w:b/>
          <w:sz w:val="28"/>
          <w:szCs w:val="28"/>
        </w:rPr>
      </w:pP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 w:rsidR="008B1040" w:rsidRPr="008B1040">
        <w:rPr>
          <w:b/>
          <w:sz w:val="40"/>
          <w:szCs w:val="40"/>
        </w:rPr>
        <w:t>2</w:t>
      </w:r>
      <w:r w:rsidRPr="008B1040">
        <w:rPr>
          <w:b/>
          <w:sz w:val="40"/>
          <w:szCs w:val="40"/>
        </w:rPr>
        <w:t>.</w:t>
      </w:r>
    </w:p>
    <w:p w:rsidR="0046448E" w:rsidRPr="0046448E" w:rsidRDefault="0046448E" w:rsidP="0046448E">
      <w:pPr>
        <w:spacing w:line="360" w:lineRule="auto"/>
        <w:ind w:firstLine="488"/>
        <w:rPr>
          <w:b/>
          <w:bCs/>
          <w:sz w:val="32"/>
          <w:szCs w:val="32"/>
        </w:rPr>
      </w:pPr>
      <w:r w:rsidRPr="0046448E">
        <w:rPr>
          <w:b/>
          <w:bCs/>
          <w:sz w:val="32"/>
          <w:szCs w:val="32"/>
        </w:rPr>
        <w:t>Выбор места для мастерской</w:t>
      </w:r>
    </w:p>
    <w:p w:rsidR="0046448E" w:rsidRPr="0046448E" w:rsidRDefault="0046448E" w:rsidP="0046448E">
      <w:pPr>
        <w:spacing w:line="360" w:lineRule="auto"/>
        <w:ind w:firstLine="488"/>
        <w:jc w:val="both"/>
        <w:rPr>
          <w:bCs/>
          <w:sz w:val="32"/>
          <w:szCs w:val="32"/>
        </w:rPr>
      </w:pPr>
      <w:r w:rsidRPr="0046448E">
        <w:rPr>
          <w:bCs/>
          <w:sz w:val="32"/>
          <w:szCs w:val="32"/>
        </w:rPr>
        <w:t xml:space="preserve">Для бизнеса с перспективой роста </w:t>
      </w:r>
      <w:r>
        <w:rPr>
          <w:bCs/>
          <w:sz w:val="32"/>
          <w:szCs w:val="32"/>
        </w:rPr>
        <w:t>рекомендуем мастерскую</w:t>
      </w:r>
      <w:r w:rsidRPr="0046448E">
        <w:rPr>
          <w:bCs/>
          <w:sz w:val="32"/>
          <w:szCs w:val="32"/>
        </w:rPr>
        <w:t xml:space="preserve"> площадью 15-20 кв.м. Обычно их размещают в спальных районах — на первых этажах домов (с отдельным входом) или в киосках. Для аренды выбирайте мест</w:t>
      </w:r>
      <w:r w:rsidR="00A67C9F">
        <w:rPr>
          <w:bCs/>
          <w:sz w:val="32"/>
          <w:szCs w:val="32"/>
        </w:rPr>
        <w:t>а с надежным источником питания.</w:t>
      </w:r>
    </w:p>
    <w:p w:rsidR="0046448E" w:rsidRPr="0046448E" w:rsidRDefault="0046448E" w:rsidP="002606EE">
      <w:pPr>
        <w:spacing w:line="360" w:lineRule="auto"/>
        <w:ind w:firstLine="488"/>
        <w:jc w:val="both"/>
        <w:rPr>
          <w:bCs/>
          <w:sz w:val="32"/>
          <w:szCs w:val="32"/>
        </w:rPr>
      </w:pPr>
      <w:r w:rsidRPr="0046448E">
        <w:rPr>
          <w:bCs/>
          <w:sz w:val="32"/>
          <w:szCs w:val="32"/>
        </w:rPr>
        <w:t>В районах с большим числом жилых домов</w:t>
      </w:r>
      <w:r w:rsidR="002606EE">
        <w:rPr>
          <w:bCs/>
          <w:sz w:val="32"/>
          <w:szCs w:val="32"/>
        </w:rPr>
        <w:t>, в</w:t>
      </w:r>
      <w:r w:rsidRPr="0046448E">
        <w:rPr>
          <w:bCs/>
          <w:sz w:val="32"/>
          <w:szCs w:val="32"/>
        </w:rPr>
        <w:t> непосредственной близости от обувных магазинов, супермаркетов, рынков, ТЦ</w:t>
      </w:r>
      <w:r w:rsidR="002606EE">
        <w:rPr>
          <w:bCs/>
          <w:sz w:val="32"/>
          <w:szCs w:val="32"/>
        </w:rPr>
        <w:t>, р</w:t>
      </w:r>
      <w:r w:rsidRPr="0046448E">
        <w:rPr>
          <w:bCs/>
          <w:sz w:val="32"/>
          <w:szCs w:val="32"/>
        </w:rPr>
        <w:t>ядом с остановками наземного транспорта</w:t>
      </w:r>
      <w:r w:rsidR="002606EE">
        <w:rPr>
          <w:bCs/>
          <w:sz w:val="32"/>
          <w:szCs w:val="32"/>
        </w:rPr>
        <w:t>.</w:t>
      </w:r>
    </w:p>
    <w:p w:rsidR="00444D04" w:rsidRPr="0046448E" w:rsidRDefault="00444D04" w:rsidP="0046448E">
      <w:pPr>
        <w:spacing w:line="360" w:lineRule="auto"/>
        <w:ind w:firstLine="488"/>
        <w:rPr>
          <w:bCs/>
          <w:sz w:val="32"/>
          <w:szCs w:val="32"/>
        </w:rPr>
      </w:pPr>
    </w:p>
    <w:p w:rsidR="00DD3B94" w:rsidRPr="00BE542E" w:rsidRDefault="00DD3B94" w:rsidP="00BE542E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BE542E">
        <w:rPr>
          <w:sz w:val="32"/>
          <w:szCs w:val="32"/>
          <w:lang w:eastAsia="ru-RU"/>
        </w:rPr>
        <w:t xml:space="preserve">Для узнаваемости заведения необходимо разработать и заказать </w:t>
      </w:r>
      <w:r w:rsidRPr="00BE542E">
        <w:rPr>
          <w:b/>
          <w:bCs/>
          <w:sz w:val="32"/>
          <w:szCs w:val="32"/>
          <w:u w:val="single"/>
          <w:lang w:eastAsia="ru-RU"/>
        </w:rPr>
        <w:t>вывеску</w:t>
      </w:r>
      <w:r w:rsidR="004344F2">
        <w:rPr>
          <w:b/>
          <w:bCs/>
          <w:sz w:val="32"/>
          <w:szCs w:val="32"/>
          <w:u w:val="single"/>
          <w:lang w:eastAsia="ru-RU"/>
        </w:rPr>
        <w:t xml:space="preserve"> </w:t>
      </w:r>
      <w:r w:rsidR="007207B2">
        <w:rPr>
          <w:sz w:val="32"/>
          <w:szCs w:val="32"/>
          <w:lang w:eastAsia="ru-RU"/>
        </w:rPr>
        <w:t>для мастерской</w:t>
      </w:r>
    </w:p>
    <w:p w:rsidR="007E76EC" w:rsidRDefault="007E76EC" w:rsidP="00BE542E">
      <w:pPr>
        <w:spacing w:line="360" w:lineRule="auto"/>
        <w:jc w:val="center"/>
        <w:rPr>
          <w:sz w:val="28"/>
          <w:szCs w:val="28"/>
          <w:lang w:eastAsia="ru-RU"/>
        </w:rPr>
      </w:pPr>
    </w:p>
    <w:p w:rsidR="003678A8" w:rsidRPr="0034544B" w:rsidRDefault="0046448E" w:rsidP="0034544B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0000" cy="1857375"/>
            <wp:effectExtent l="19050" t="0" r="0" b="0"/>
            <wp:docPr id="46" name="Рисунок 46" descr="Картинки по запросу вывеска для мастерской обу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и по запросу вывеска для мастерской обуви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A8" w:rsidRDefault="003678A8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:rsidR="00DD3B94" w:rsidRPr="00F1011E" w:rsidRDefault="00BE542E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  <w:r w:rsidRPr="00F1011E">
        <w:rPr>
          <w:bCs/>
          <w:sz w:val="32"/>
          <w:szCs w:val="32"/>
        </w:rPr>
        <w:t xml:space="preserve">Указать </w:t>
      </w:r>
      <w:r w:rsidRPr="00F1011E">
        <w:rPr>
          <w:b/>
          <w:sz w:val="32"/>
          <w:szCs w:val="32"/>
          <w:u w:val="single"/>
        </w:rPr>
        <w:t>р</w:t>
      </w:r>
      <w:r w:rsidR="00DD3B94" w:rsidRPr="00F1011E">
        <w:rPr>
          <w:b/>
          <w:sz w:val="32"/>
          <w:szCs w:val="32"/>
          <w:u w:val="single"/>
        </w:rPr>
        <w:t>ежим работы</w:t>
      </w:r>
    </w:p>
    <w:p w:rsidR="0026028D" w:rsidRPr="00DD3B94" w:rsidRDefault="00DD3B94" w:rsidP="007B1302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  <w:r w:rsidRPr="00F1011E">
        <w:rPr>
          <w:bCs/>
          <w:sz w:val="28"/>
          <w:szCs w:val="28"/>
        </w:rPr>
        <w:t xml:space="preserve">Так как </w:t>
      </w:r>
      <w:r w:rsidR="001D4C43">
        <w:rPr>
          <w:bCs/>
          <w:sz w:val="28"/>
          <w:szCs w:val="28"/>
        </w:rPr>
        <w:t>мастерская</w:t>
      </w:r>
      <w:r w:rsidRPr="00F1011E">
        <w:rPr>
          <w:bCs/>
          <w:sz w:val="28"/>
          <w:szCs w:val="28"/>
        </w:rPr>
        <w:t xml:space="preserve"> относится к сфере обслуживания, то возможно установление гибкого графика работы в зависимости от спроса. В последующем, при привлечении наемных  работников появится возможность  установления четкого графика работы, в том числе и в  выходные дни.</w:t>
      </w:r>
    </w:p>
    <w:p w:rsidR="003678A8" w:rsidRDefault="003678A8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7207B2" w:rsidRDefault="007207B2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2606EE" w:rsidRDefault="002606EE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2606EE" w:rsidRDefault="002606EE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2606EE" w:rsidRDefault="002606EE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7207B2" w:rsidRDefault="007207B2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BE542E" w:rsidRPr="00BE542E" w:rsidRDefault="00BE542E" w:rsidP="00BE542E">
      <w:pPr>
        <w:spacing w:line="360" w:lineRule="auto"/>
        <w:ind w:firstLine="488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Оформить </w:t>
      </w:r>
      <w:r w:rsidRPr="00BE542E">
        <w:rPr>
          <w:b/>
          <w:sz w:val="32"/>
          <w:szCs w:val="32"/>
          <w:u w:val="single"/>
        </w:rPr>
        <w:t>у</w:t>
      </w:r>
      <w:r w:rsidR="009C51C8" w:rsidRPr="00BE542E">
        <w:rPr>
          <w:b/>
          <w:sz w:val="32"/>
          <w:szCs w:val="32"/>
          <w:u w:val="single"/>
        </w:rPr>
        <w:t>голок потребителя</w:t>
      </w:r>
    </w:p>
    <w:p w:rsidR="00133C22" w:rsidRPr="00BE542E" w:rsidRDefault="00133C22" w:rsidP="00BE542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 w:rsidRPr="00BE542E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:rsidR="00133C22" w:rsidRPr="009C51C8" w:rsidRDefault="00133C22" w:rsidP="00BE542E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:rsidR="005705E0" w:rsidRDefault="00133C22" w:rsidP="003678A8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13788" cy="3857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26" cy="38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:rsidR="003678A8" w:rsidRDefault="003678A8" w:rsidP="0034544B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40"/>
          <w:szCs w:val="40"/>
        </w:rPr>
      </w:pPr>
    </w:p>
    <w:p w:rsidR="007911D0" w:rsidRDefault="007911D0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7207B2" w:rsidRDefault="007207B2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7207B2" w:rsidRDefault="007207B2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7207B2" w:rsidRDefault="007207B2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7207B2" w:rsidRDefault="007207B2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2606EE" w:rsidRDefault="002606EE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3678A8">
        <w:rPr>
          <w:b/>
          <w:sz w:val="40"/>
          <w:szCs w:val="40"/>
        </w:rPr>
        <w:t>3.</w:t>
      </w:r>
    </w:p>
    <w:p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/>
      </w:tblPr>
      <w:tblGrid>
        <w:gridCol w:w="560"/>
        <w:gridCol w:w="5951"/>
        <w:gridCol w:w="1417"/>
        <w:gridCol w:w="1701"/>
      </w:tblGrid>
      <w:tr w:rsidR="00222BCE" w:rsidRPr="00222BCE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Комбайн для ремонта обуви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Швейная машина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FF4946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Выжигатель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Компрессор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Станок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«Лапа»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FF4946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22BCE" w:rsidRPr="00655493" w:rsidRDefault="00655493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Электроплитка (разогревать клей)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FF4946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22BCE" w:rsidRPr="00655493" w:rsidRDefault="00655493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Электродрель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:rsidTr="00FF4946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Обувной пистолет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rFonts w:ascii="robotoregular" w:hAnsi="robotoregular"/>
                <w:sz w:val="28"/>
                <w:szCs w:val="28"/>
                <w:shd w:val="clear" w:color="auto" w:fill="FFFFFF"/>
              </w:rPr>
              <w:t>Сапожный молоток, точило и другие инструменты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10 000</w:t>
            </w:r>
          </w:p>
        </w:tc>
      </w:tr>
      <w:tr w:rsidR="00222BCE" w:rsidRPr="00222BCE" w:rsidTr="00FF4946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655493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6 000</w:t>
            </w:r>
          </w:p>
        </w:tc>
      </w:tr>
      <w:tr w:rsidR="00222BCE" w:rsidRPr="00222BCE" w:rsidTr="00FF4946">
        <w:trPr>
          <w:trHeight w:val="31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655493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655493" w:rsidRPr="00222BCE" w:rsidTr="00FF4946">
        <w:trPr>
          <w:trHeight w:val="21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55493" w:rsidRPr="00222BCE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55493" w:rsidRPr="00655493" w:rsidRDefault="00655493" w:rsidP="00F5029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55493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55493" w:rsidRPr="00222BCE" w:rsidRDefault="00655493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655493" w:rsidRPr="00222BCE" w:rsidRDefault="00AD616D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BA34B1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655493" w:rsidRPr="00222BCE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55493" w:rsidRPr="00222BCE" w:rsidRDefault="00655493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55493" w:rsidRPr="00222BCE" w:rsidRDefault="00655493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655493" w:rsidRPr="00FF4946" w:rsidRDefault="002124A3" w:rsidP="00222BCE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228 000</w:t>
            </w:r>
          </w:p>
        </w:tc>
      </w:tr>
    </w:tbl>
    <w:p w:rsidR="00655493" w:rsidRDefault="00655493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  <w:bookmarkStart w:id="7" w:name="_Hlk20758167"/>
    </w:p>
    <w:bookmarkEnd w:id="7"/>
    <w:p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B4501E" w:rsidRDefault="00B4501E" w:rsidP="00E42D54">
      <w:pPr>
        <w:spacing w:line="360" w:lineRule="auto"/>
        <w:ind w:firstLine="708"/>
        <w:rPr>
          <w:b/>
          <w:sz w:val="40"/>
          <w:szCs w:val="40"/>
        </w:rPr>
      </w:pPr>
    </w:p>
    <w:p w:rsidR="00A64D18" w:rsidRDefault="00A64D18" w:rsidP="00E42D54">
      <w:pPr>
        <w:spacing w:line="360" w:lineRule="auto"/>
        <w:ind w:firstLine="708"/>
        <w:rPr>
          <w:b/>
          <w:sz w:val="40"/>
          <w:szCs w:val="40"/>
        </w:rPr>
      </w:pPr>
    </w:p>
    <w:p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3678A8" w:rsidRPr="00E42D54">
        <w:rPr>
          <w:b/>
          <w:sz w:val="40"/>
          <w:szCs w:val="40"/>
        </w:rPr>
        <w:t>4</w:t>
      </w:r>
      <w:r w:rsidRPr="00E42D54">
        <w:rPr>
          <w:b/>
          <w:sz w:val="40"/>
          <w:szCs w:val="40"/>
        </w:rPr>
        <w:t>.</w:t>
      </w:r>
    </w:p>
    <w:p w:rsidR="007F42C4" w:rsidRPr="00E42D54" w:rsidRDefault="003678A8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>Предусмотреть</w:t>
      </w:r>
      <w:r w:rsidR="00D81426">
        <w:rPr>
          <w:b/>
          <w:sz w:val="40"/>
          <w:szCs w:val="40"/>
        </w:rPr>
        <w:t xml:space="preserve"> </w:t>
      </w:r>
      <w:r w:rsidRPr="00E42D54">
        <w:rPr>
          <w:b/>
          <w:color w:val="262626"/>
          <w:sz w:val="40"/>
          <w:szCs w:val="40"/>
          <w:lang w:eastAsia="ru-RU"/>
        </w:rPr>
        <w:t>в</w:t>
      </w:r>
      <w:r w:rsidR="00B77283" w:rsidRPr="00E42D54">
        <w:rPr>
          <w:b/>
          <w:color w:val="262626"/>
          <w:sz w:val="40"/>
          <w:szCs w:val="40"/>
          <w:lang w:eastAsia="ru-RU"/>
        </w:rPr>
        <w:t>иды услуг</w:t>
      </w:r>
      <w:r w:rsidRPr="00E42D54">
        <w:rPr>
          <w:b/>
          <w:color w:val="262626"/>
          <w:sz w:val="40"/>
          <w:szCs w:val="40"/>
          <w:lang w:eastAsia="ru-RU"/>
        </w:rPr>
        <w:t xml:space="preserve"> для оказания населению</w:t>
      </w:r>
    </w:p>
    <w:p w:rsidR="00D93C82" w:rsidRDefault="00D93C82" w:rsidP="00E42D5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93C82">
        <w:rPr>
          <w:color w:val="000000"/>
          <w:sz w:val="28"/>
          <w:szCs w:val="28"/>
          <w:shd w:val="clear" w:color="auto" w:fill="FFFFFF"/>
        </w:rPr>
        <w:t>Самые распространенные виды работ в мастерских это: установка набоек; установка подметок; замена молний; замена каблуков. Но современная мастерская, укомплектованная необходимым оборудованием, способна выполнять до 20 различных видов работ, п</w:t>
      </w:r>
      <w:r w:rsidR="00F54E38">
        <w:rPr>
          <w:color w:val="000000"/>
          <w:sz w:val="28"/>
          <w:szCs w:val="28"/>
          <w:shd w:val="clear" w:color="auto" w:fill="FFFFFF"/>
        </w:rPr>
        <w:t>ринимая по 20-30 заказов в день, в зависимости от расположения (в черте города</w:t>
      </w:r>
      <w:r w:rsidR="00F54E38" w:rsidRPr="00F54E38">
        <w:rPr>
          <w:color w:val="000000"/>
          <w:sz w:val="28"/>
          <w:szCs w:val="28"/>
          <w:shd w:val="clear" w:color="auto" w:fill="FFFFFF"/>
        </w:rPr>
        <w:t>/</w:t>
      </w:r>
      <w:r w:rsidR="00F54E38">
        <w:rPr>
          <w:color w:val="000000"/>
          <w:sz w:val="28"/>
          <w:szCs w:val="28"/>
          <w:shd w:val="clear" w:color="auto" w:fill="FFFFFF"/>
        </w:rPr>
        <w:t>района и т.д.)</w:t>
      </w:r>
    </w:p>
    <w:p w:rsidR="00E42D54" w:rsidRPr="00D93C82" w:rsidRDefault="00D93C82" w:rsidP="00E42D54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D93C82">
        <w:rPr>
          <w:color w:val="000000"/>
          <w:sz w:val="28"/>
          <w:szCs w:val="28"/>
        </w:rPr>
        <w:br/>
      </w:r>
    </w:p>
    <w:p w:rsidR="00AC28C4" w:rsidRDefault="00E42D5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  <w:r>
        <w:rPr>
          <w:bCs/>
          <w:color w:val="262626"/>
          <w:sz w:val="28"/>
          <w:szCs w:val="28"/>
          <w:lang w:eastAsia="ru-RU"/>
        </w:rPr>
        <w:t>(руб.)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2322"/>
        <w:gridCol w:w="709"/>
        <w:gridCol w:w="1418"/>
        <w:gridCol w:w="1134"/>
        <w:gridCol w:w="850"/>
        <w:gridCol w:w="1559"/>
        <w:gridCol w:w="1418"/>
      </w:tblGrid>
      <w:tr w:rsidR="00AC28C4" w:rsidRPr="00AC28C4" w:rsidTr="00AC28C4"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AC28C4" w:rsidRPr="00AC28C4" w:rsidTr="00AC28C4">
        <w:trPr>
          <w:trHeight w:val="733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E76DF1" w:rsidRPr="00AC28C4" w:rsidTr="00AC28C4">
        <w:trPr>
          <w:trHeight w:val="59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AC28C4" w:rsidRDefault="00E76DF1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B3465E" w:rsidRDefault="00E76DF1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Прошив шва-5см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EA7FA0" w:rsidRDefault="00E76DF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EA7FA0" w:rsidRDefault="00E76DF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EA7FA0" w:rsidRDefault="00EA7FA0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EA7FA0" w:rsidRDefault="002A5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EA7FA0" w:rsidRDefault="00E76DF1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E76DF1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</w:tr>
      <w:tr w:rsidR="002A5C7D" w:rsidRPr="00AC28C4" w:rsidTr="00AC28C4">
        <w:trPr>
          <w:trHeight w:val="542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Установка заплатки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2000</w:t>
            </w:r>
          </w:p>
        </w:tc>
      </w:tr>
      <w:tr w:rsidR="002A5C7D" w:rsidRPr="00AC28C4" w:rsidTr="00AC28C4">
        <w:trPr>
          <w:trHeight w:val="568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Ремонт набойки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</w:t>
            </w:r>
          </w:p>
        </w:tc>
      </w:tr>
      <w:tr w:rsidR="002A5C7D" w:rsidRPr="00AC28C4" w:rsidTr="00AC28C4">
        <w:trPr>
          <w:trHeight w:val="568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Замена замков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</w:t>
            </w:r>
          </w:p>
        </w:tc>
      </w:tr>
      <w:tr w:rsidR="002A5C7D" w:rsidRPr="00AC28C4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Замена подошвы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</w:t>
            </w:r>
          </w:p>
        </w:tc>
      </w:tr>
      <w:tr w:rsidR="002A5C7D" w:rsidRPr="00AC28C4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>Замена супинаторов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2400</w:t>
            </w:r>
          </w:p>
        </w:tc>
      </w:tr>
      <w:tr w:rsidR="002A5C7D" w:rsidRPr="00AC28C4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AC28C4" w:rsidRDefault="002A5C7D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A5C7D" w:rsidRPr="00B3465E" w:rsidRDefault="002A5C7D" w:rsidP="00AC28C4">
            <w:pPr>
              <w:suppressAutoHyphens w:val="0"/>
              <w:rPr>
                <w:bCs/>
                <w:sz w:val="28"/>
                <w:szCs w:val="28"/>
              </w:rPr>
            </w:pPr>
            <w:r w:rsidRPr="00B3465E">
              <w:rPr>
                <w:bCs/>
                <w:sz w:val="28"/>
                <w:szCs w:val="28"/>
              </w:rPr>
              <w:t xml:space="preserve">Изготовление стелек и </w:t>
            </w:r>
            <w:proofErr w:type="spellStart"/>
            <w:r w:rsidRPr="00B3465E">
              <w:rPr>
                <w:bCs/>
                <w:sz w:val="28"/>
                <w:szCs w:val="28"/>
              </w:rPr>
              <w:t>подстелек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Default="002A5C7D">
            <w:r w:rsidRPr="00642EC1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2A5C7D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A7FA0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A5C7D" w:rsidRPr="00EA7FA0" w:rsidRDefault="007C14BC" w:rsidP="00E76D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1600</w:t>
            </w:r>
          </w:p>
        </w:tc>
      </w:tr>
      <w:tr w:rsidR="00AC28C4" w:rsidRPr="00AC28C4" w:rsidTr="00AC28C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Default="00AC28C4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EA7FA0" w:rsidP="00E76DF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51600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7C14BC" w:rsidRDefault="007C14BC" w:rsidP="00AC28C4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7C14BC">
              <w:rPr>
                <w:b/>
                <w:sz w:val="28"/>
                <w:szCs w:val="28"/>
                <w:lang w:eastAsia="ru-RU"/>
              </w:rPr>
              <w:t>24000</w:t>
            </w:r>
          </w:p>
        </w:tc>
      </w:tr>
    </w:tbl>
    <w:p w:rsidR="004218F3" w:rsidRDefault="00971011" w:rsidP="006F7827">
      <w:pPr>
        <w:shd w:val="clear" w:color="auto" w:fill="FFFFFF"/>
        <w:suppressAutoHyphens w:val="0"/>
        <w:spacing w:before="120" w:after="240" w:line="360" w:lineRule="auto"/>
        <w:ind w:right="225"/>
        <w:rPr>
          <w:b/>
          <w:color w:val="262626"/>
          <w:sz w:val="28"/>
          <w:szCs w:val="28"/>
          <w:lang w:eastAsia="ru-RU"/>
        </w:rPr>
      </w:pPr>
      <w:r w:rsidRPr="00283463">
        <w:rPr>
          <w:b/>
          <w:color w:val="262626"/>
          <w:sz w:val="28"/>
          <w:szCs w:val="28"/>
          <w:u w:val="single"/>
          <w:lang w:eastAsia="ru-RU"/>
        </w:rPr>
        <w:t>!!! Примечание:</w:t>
      </w:r>
    </w:p>
    <w:p w:rsidR="00464ACC" w:rsidRPr="004218F3" w:rsidRDefault="009E1566" w:rsidP="004218F3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color w:val="262626"/>
          <w:sz w:val="28"/>
          <w:szCs w:val="28"/>
          <w:lang w:eastAsia="ru-RU"/>
        </w:rPr>
      </w:pPr>
      <w:r w:rsidRPr="00DF5302">
        <w:rPr>
          <w:b/>
          <w:iCs/>
          <w:sz w:val="28"/>
          <w:szCs w:val="28"/>
        </w:rPr>
        <w:t>В начале осуществления деятельности  целесообразно организовать рекламу</w:t>
      </w:r>
      <w:r w:rsidR="00DF5302">
        <w:rPr>
          <w:b/>
          <w:iCs/>
          <w:sz w:val="28"/>
          <w:szCs w:val="28"/>
        </w:rPr>
        <w:t>:</w:t>
      </w:r>
      <w:bookmarkStart w:id="8" w:name="_Hlk19697212"/>
      <w:bookmarkStart w:id="9" w:name="_Hlk19697238"/>
    </w:p>
    <w:p w:rsidR="00464ACC" w:rsidRPr="00DB56F5" w:rsidRDefault="00464ACC" w:rsidP="00DB56F5">
      <w:pPr>
        <w:spacing w:line="276" w:lineRule="auto"/>
        <w:ind w:firstLine="539"/>
        <w:rPr>
          <w:sz w:val="28"/>
          <w:szCs w:val="28"/>
        </w:rPr>
      </w:pPr>
      <w:r w:rsidRPr="00DB56F5">
        <w:rPr>
          <w:sz w:val="28"/>
          <w:szCs w:val="28"/>
        </w:rPr>
        <w:t xml:space="preserve">- </w:t>
      </w:r>
      <w:r w:rsidR="00DB56F5" w:rsidRPr="00DB56F5">
        <w:rPr>
          <w:sz w:val="28"/>
          <w:szCs w:val="28"/>
        </w:rPr>
        <w:t>Рекламная вывеска</w:t>
      </w:r>
    </w:p>
    <w:bookmarkEnd w:id="8"/>
    <w:bookmarkEnd w:id="9"/>
    <w:p w:rsidR="00DB56F5" w:rsidRPr="00DB56F5" w:rsidRDefault="00464ACC" w:rsidP="00DB56F5">
      <w:pPr>
        <w:tabs>
          <w:tab w:val="left" w:pos="6870"/>
        </w:tabs>
        <w:spacing w:line="276" w:lineRule="auto"/>
        <w:rPr>
          <w:sz w:val="28"/>
          <w:szCs w:val="28"/>
        </w:rPr>
      </w:pPr>
      <w:r w:rsidRPr="00DB56F5">
        <w:rPr>
          <w:sz w:val="28"/>
          <w:szCs w:val="28"/>
        </w:rPr>
        <w:lastRenderedPageBreak/>
        <w:t xml:space="preserve">        - </w:t>
      </w:r>
      <w:r w:rsidR="00DB56F5" w:rsidRPr="00DB56F5">
        <w:rPr>
          <w:sz w:val="28"/>
          <w:szCs w:val="28"/>
        </w:rPr>
        <w:t xml:space="preserve">Уличный </w:t>
      </w:r>
      <w:proofErr w:type="spellStart"/>
      <w:r w:rsidR="00DB56F5" w:rsidRPr="00DB56F5">
        <w:rPr>
          <w:sz w:val="28"/>
          <w:szCs w:val="28"/>
        </w:rPr>
        <w:t>штендер</w:t>
      </w:r>
      <w:proofErr w:type="spellEnd"/>
    </w:p>
    <w:p w:rsidR="00DB56F5" w:rsidRDefault="00464ACC" w:rsidP="00DB56F5">
      <w:pPr>
        <w:tabs>
          <w:tab w:val="left" w:pos="6870"/>
        </w:tabs>
        <w:spacing w:line="276" w:lineRule="auto"/>
      </w:pPr>
      <w:r w:rsidRPr="00DB56F5">
        <w:rPr>
          <w:sz w:val="28"/>
          <w:szCs w:val="28"/>
        </w:rPr>
        <w:t xml:space="preserve">        -</w:t>
      </w:r>
      <w:r w:rsidR="00DB56F5" w:rsidRPr="00DB56F5">
        <w:rPr>
          <w:sz w:val="28"/>
          <w:szCs w:val="28"/>
        </w:rPr>
        <w:t>Визитки</w:t>
      </w:r>
    </w:p>
    <w:p w:rsidR="00367009" w:rsidRDefault="00ED7CFF" w:rsidP="00DB56F5">
      <w:pPr>
        <w:tabs>
          <w:tab w:val="left" w:pos="6870"/>
        </w:tabs>
        <w:spacing w:line="276" w:lineRule="auto"/>
        <w:jc w:val="both"/>
        <w:rPr>
          <w:b/>
          <w:color w:val="262626"/>
          <w:sz w:val="40"/>
          <w:szCs w:val="40"/>
          <w:lang w:eastAsia="ru-RU"/>
        </w:rPr>
      </w:pPr>
      <w:r>
        <w:rPr>
          <w:sz w:val="28"/>
          <w:szCs w:val="28"/>
        </w:rPr>
        <w:t>- для закрепле</w:t>
      </w:r>
      <w:r w:rsidR="000C2D1B">
        <w:rPr>
          <w:sz w:val="28"/>
          <w:szCs w:val="28"/>
        </w:rPr>
        <w:t>ния лояльности клиентов к Вашей мастерской</w:t>
      </w:r>
      <w:r>
        <w:rPr>
          <w:sz w:val="28"/>
          <w:szCs w:val="28"/>
        </w:rPr>
        <w:t xml:space="preserve"> необходимо предоставлять постоянным клиентам скидки</w:t>
      </w:r>
    </w:p>
    <w:p w:rsidR="00E42D54" w:rsidRPr="00E42D54" w:rsidRDefault="00213DAA" w:rsidP="00DB56F5">
      <w:pPr>
        <w:tabs>
          <w:tab w:val="left" w:pos="6870"/>
        </w:tabs>
        <w:spacing w:line="276" w:lineRule="auto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E42D54" w:rsidRPr="00E42D54">
        <w:rPr>
          <w:b/>
          <w:color w:val="262626"/>
          <w:sz w:val="40"/>
          <w:szCs w:val="40"/>
          <w:lang w:eastAsia="ru-RU"/>
        </w:rPr>
        <w:t>5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:rsidR="00213DAA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перечень постоянных расходов</w:t>
      </w:r>
    </w:p>
    <w:tbl>
      <w:tblPr>
        <w:tblStyle w:val="a4"/>
        <w:tblW w:w="9810" w:type="dxa"/>
        <w:tblInd w:w="-459" w:type="dxa"/>
        <w:tblLayout w:type="fixed"/>
        <w:tblLook w:val="04A0"/>
      </w:tblPr>
      <w:tblGrid>
        <w:gridCol w:w="4565"/>
        <w:gridCol w:w="2693"/>
        <w:gridCol w:w="2552"/>
      </w:tblGrid>
      <w:tr w:rsidR="00213DAA" w:rsidTr="00E42D54">
        <w:trPr>
          <w:trHeight w:val="1004"/>
        </w:trPr>
        <w:tc>
          <w:tcPr>
            <w:tcW w:w="4565" w:type="dxa"/>
            <w:vMerge w:val="restart"/>
            <w:tcBorders>
              <w:bottom w:val="single" w:sz="4" w:space="0" w:color="auto"/>
            </w:tcBorders>
          </w:tcPr>
          <w:p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:rsidTr="00E42D54">
        <w:trPr>
          <w:trHeight w:val="840"/>
        </w:trPr>
        <w:tc>
          <w:tcPr>
            <w:tcW w:w="4565" w:type="dxa"/>
            <w:vMerge/>
          </w:tcPr>
          <w:p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52" w:type="dxa"/>
          </w:tcPr>
          <w:p w:rsidR="00213DAA" w:rsidRPr="00BA2072" w:rsidRDefault="00340EF9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</w:t>
            </w:r>
            <w:r w:rsidR="00213DAA">
              <w:rPr>
                <w:b/>
                <w:color w:val="262626"/>
                <w:sz w:val="28"/>
                <w:szCs w:val="28"/>
                <w:lang w:eastAsia="ru-RU"/>
              </w:rPr>
              <w:t>айон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693" w:type="dxa"/>
          </w:tcPr>
          <w:p w:rsidR="00213DAA" w:rsidRPr="00BA2072" w:rsidRDefault="00B47275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2" w:type="dxa"/>
          </w:tcPr>
          <w:p w:rsidR="00213DAA" w:rsidRPr="00BA2072" w:rsidRDefault="00B47275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552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693" w:type="dxa"/>
          </w:tcPr>
          <w:p w:rsidR="00213DAA" w:rsidRPr="00BA2072" w:rsidRDefault="005D566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 5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552" w:type="dxa"/>
          </w:tcPr>
          <w:p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695A24" w:rsidRDefault="00695A24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proofErr w:type="gramStart"/>
            <w:r w:rsidRPr="00695A24">
              <w:rPr>
                <w:sz w:val="28"/>
                <w:szCs w:val="28"/>
              </w:rPr>
              <w:t>Затраты на приобретение расходных материалов</w:t>
            </w:r>
            <w:r w:rsidR="00804276">
              <w:rPr>
                <w:sz w:val="28"/>
                <w:szCs w:val="28"/>
              </w:rPr>
              <w:t xml:space="preserve"> (набойки, каблуки, нитки, клей, стельки, подпятники, профилактика и т.д.)</w:t>
            </w:r>
            <w:proofErr w:type="gramEnd"/>
          </w:p>
        </w:tc>
        <w:tc>
          <w:tcPr>
            <w:tcW w:w="2693" w:type="dxa"/>
          </w:tcPr>
          <w:p w:rsidR="00213DAA" w:rsidRPr="00BA2072" w:rsidRDefault="00C57DFE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6500</w:t>
            </w:r>
          </w:p>
        </w:tc>
        <w:tc>
          <w:tcPr>
            <w:tcW w:w="2552" w:type="dxa"/>
          </w:tcPr>
          <w:p w:rsidR="00213DAA" w:rsidRPr="00BA2072" w:rsidRDefault="00C57DFE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695A24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</w:tcPr>
          <w:p w:rsidR="00213DAA" w:rsidRPr="00BA2072" w:rsidRDefault="00F3269C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500</w:t>
            </w:r>
            <w:r>
              <w:rPr>
                <w:color w:val="26262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</w:tcPr>
          <w:p w:rsidR="00213DAA" w:rsidRPr="00BA2072" w:rsidRDefault="00F3269C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1611A5">
              <w:rPr>
                <w:color w:val="262626"/>
                <w:sz w:val="28"/>
                <w:szCs w:val="28"/>
                <w:lang w:eastAsia="ru-RU"/>
              </w:rPr>
              <w:t>0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  <w:r>
              <w:rPr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213DAA" w:rsidTr="00E42D54">
        <w:trPr>
          <w:trHeight w:val="513"/>
        </w:trPr>
        <w:tc>
          <w:tcPr>
            <w:tcW w:w="4565" w:type="dxa"/>
          </w:tcPr>
          <w:p w:rsidR="00213DAA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(В)</w:t>
            </w:r>
          </w:p>
        </w:tc>
        <w:tc>
          <w:tcPr>
            <w:tcW w:w="2693" w:type="dxa"/>
          </w:tcPr>
          <w:p w:rsidR="00213DAA" w:rsidRDefault="007116E0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24700</w:t>
            </w:r>
          </w:p>
        </w:tc>
        <w:tc>
          <w:tcPr>
            <w:tcW w:w="2552" w:type="dxa"/>
          </w:tcPr>
          <w:p w:rsidR="00213DAA" w:rsidRDefault="007116E0" w:rsidP="00E42D54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17400</w:t>
            </w:r>
          </w:p>
        </w:tc>
      </w:tr>
    </w:tbl>
    <w:p w:rsidR="00971011" w:rsidRDefault="00971011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971011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</w:p>
    <w:p w:rsidR="002606EE" w:rsidRPr="002606EE" w:rsidRDefault="00213DAA" w:rsidP="002606EE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p w:rsidR="004349A2" w:rsidRDefault="002606EE" w:rsidP="002606EE">
      <w:pPr>
        <w:spacing w:line="36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53891" cy="17601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).pn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00" t="34090" r="49100" b="36448"/>
                    <a:stretch/>
                  </pic:blipFill>
                  <pic:spPr bwMode="auto">
                    <a:xfrm>
                      <a:off x="0" y="0"/>
                      <a:ext cx="5161825" cy="1762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4349A2" w:rsidRPr="004349A2">
        <w:rPr>
          <w:sz w:val="28"/>
          <w:szCs w:val="28"/>
          <w:lang w:eastAsia="ru-RU"/>
        </w:rPr>
        <w:t>ый расчет 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283463" w:rsidRDefault="000C55FE" w:rsidP="002606EE">
      <w:pPr>
        <w:spacing w:line="360" w:lineRule="auto"/>
        <w:ind w:firstLine="708"/>
        <w:jc w:val="both"/>
        <w:rPr>
          <w:bCs/>
          <w:sz w:val="28"/>
          <w:szCs w:val="28"/>
          <w:u w:val="single"/>
        </w:rPr>
      </w:pPr>
      <w:hyperlink r:id="rId34" w:history="1">
        <w:r w:rsidR="00647026" w:rsidRPr="00AD5E53">
          <w:rPr>
            <w:rStyle w:val="ac"/>
            <w:bCs/>
            <w:sz w:val="28"/>
            <w:szCs w:val="28"/>
          </w:rPr>
          <w:t>https://www.nalog.ru/rn48/taxation/taxes/usn/</w:t>
        </w:r>
      </w:hyperlink>
    </w:p>
    <w:p w:rsidR="00647026" w:rsidRPr="002606EE" w:rsidRDefault="00647026" w:rsidP="002606EE">
      <w:pPr>
        <w:spacing w:line="360" w:lineRule="auto"/>
        <w:ind w:firstLine="708"/>
        <w:jc w:val="both"/>
        <w:rPr>
          <w:bCs/>
          <w:sz w:val="28"/>
          <w:szCs w:val="28"/>
          <w:u w:val="single"/>
        </w:rPr>
      </w:pPr>
    </w:p>
    <w:p w:rsidR="00DD5006" w:rsidRDefault="00DD5006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647026" w:rsidRDefault="00647026" w:rsidP="00647026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 xml:space="preserve">Для упрощённой системы налогообложения налоговые </w:t>
      </w:r>
      <w:r w:rsidRPr="00647026">
        <w:rPr>
          <w:b/>
          <w:bCs/>
          <w:iCs/>
          <w:color w:val="000000"/>
          <w:kern w:val="36"/>
          <w:sz w:val="28"/>
          <w:szCs w:val="28"/>
          <w:lang w:eastAsia="ru-RU"/>
        </w:rPr>
        <w:t>ставки</w:t>
      </w: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 xml:space="preserve"> зависят от выбранного предпринимателем или организацией объекта налогообложения.</w:t>
      </w:r>
    </w:p>
    <w:p w:rsidR="00647026" w:rsidRDefault="00647026" w:rsidP="00647026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647026">
        <w:rPr>
          <w:b/>
          <w:bCs/>
          <w:iCs/>
          <w:color w:val="000000"/>
          <w:kern w:val="36"/>
          <w:sz w:val="28"/>
          <w:szCs w:val="28"/>
          <w:lang w:eastAsia="ru-RU"/>
        </w:rPr>
        <w:t>Налоговой базой</w:t>
      </w: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 xml:space="preserve"> при УСН с объектом «</w:t>
      </w:r>
      <w:r w:rsidRPr="00647026">
        <w:rPr>
          <w:b/>
          <w:bCs/>
          <w:iCs/>
          <w:color w:val="000000"/>
          <w:kern w:val="36"/>
          <w:sz w:val="28"/>
          <w:szCs w:val="28"/>
          <w:lang w:eastAsia="ru-RU"/>
        </w:rPr>
        <w:t>доходы</w:t>
      </w: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>» является денежное выражение всех доходов предпринимателя.</w:t>
      </w:r>
    </w:p>
    <w:p w:rsidR="00647026" w:rsidRPr="00647026" w:rsidRDefault="00647026" w:rsidP="00647026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>На УСН с объектом «</w:t>
      </w:r>
      <w:r w:rsidRPr="00647026">
        <w:rPr>
          <w:b/>
          <w:bCs/>
          <w:iCs/>
          <w:color w:val="000000"/>
          <w:kern w:val="36"/>
          <w:sz w:val="28"/>
          <w:szCs w:val="28"/>
          <w:lang w:eastAsia="ru-RU"/>
        </w:rPr>
        <w:t>доходы минус расходы</w:t>
      </w:r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>» базой является разница доходов и расходов. Чем больше расходов, тем меньше будет размер базы и, соответственно, суммы налога. Однако уменьшение налоговой базы по УСН с объектом «доходы минус расходы» возможно не на все расходы, а лишь на те, что перечислены </w:t>
      </w:r>
      <w:hyperlink r:id="rId35" w:anchor="block_34616" w:tgtFrame="_blank" w:history="1">
        <w:r w:rsidRPr="00647026">
          <w:rPr>
            <w:rStyle w:val="ac"/>
            <w:bCs/>
            <w:iCs/>
            <w:kern w:val="36"/>
            <w:sz w:val="28"/>
            <w:szCs w:val="28"/>
            <w:lang w:eastAsia="ru-RU"/>
          </w:rPr>
          <w:t>ст. 346.16 НК РФ</w:t>
        </w:r>
      </w:hyperlink>
      <w:r w:rsidRPr="00647026">
        <w:rPr>
          <w:bCs/>
          <w:iCs/>
          <w:color w:val="000000"/>
          <w:kern w:val="36"/>
          <w:sz w:val="28"/>
          <w:szCs w:val="28"/>
          <w:lang w:eastAsia="ru-RU"/>
        </w:rPr>
        <w:t>.</w:t>
      </w:r>
    </w:p>
    <w:p w:rsidR="00647026" w:rsidRPr="00647026" w:rsidRDefault="00647026" w:rsidP="00647026">
      <w:pPr>
        <w:shd w:val="clear" w:color="auto" w:fill="FFFFFF"/>
        <w:suppressAutoHyphens w:val="0"/>
        <w:spacing w:before="270"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</w:p>
    <w:p w:rsidR="00283463" w:rsidRDefault="00283463" w:rsidP="00213DAA">
      <w:pPr>
        <w:shd w:val="clear" w:color="auto" w:fill="FFFFFF"/>
        <w:suppressAutoHyphens w:val="0"/>
        <w:spacing w:before="270" w:after="90" w:line="420" w:lineRule="atLeast"/>
        <w:jc w:val="righ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13DAA" w:rsidRPr="00283463" w:rsidRDefault="00213DAA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2"/>
        <w:gridCol w:w="2552"/>
      </w:tblGrid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Default="00213DAA" w:rsidP="00036297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:rsidR="00213DAA" w:rsidRPr="006214EB" w:rsidRDefault="00213DAA" w:rsidP="0003629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(с учетом ФФОМС)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36 238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3 650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8748AC" w:rsidRDefault="00213DAA" w:rsidP="002F54CF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8748AC">
              <w:rPr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214EB">
              <w:rPr>
                <w:b/>
                <w:bCs/>
                <w:iCs/>
                <w:sz w:val="28"/>
                <w:szCs w:val="28"/>
              </w:rPr>
              <w:t>39888</w:t>
            </w:r>
          </w:p>
        </w:tc>
      </w:tr>
    </w:tbl>
    <w:p w:rsidR="00213DAA" w:rsidRPr="00CE43B7" w:rsidRDefault="00213DAA" w:rsidP="00213DAA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Руб.</w:t>
      </w:r>
    </w:p>
    <w:p w:rsidR="007B4742" w:rsidRDefault="007B4742" w:rsidP="00213DAA">
      <w:pPr>
        <w:spacing w:line="360" w:lineRule="auto"/>
        <w:rPr>
          <w:b/>
          <w:sz w:val="28"/>
          <w:szCs w:val="28"/>
          <w:u w:val="single"/>
        </w:rPr>
      </w:pPr>
    </w:p>
    <w:p w:rsidR="00213DAA" w:rsidRPr="00283463" w:rsidRDefault="00283463" w:rsidP="00213DAA">
      <w:pPr>
        <w:spacing w:line="360" w:lineRule="auto"/>
        <w:rPr>
          <w:b/>
          <w:sz w:val="28"/>
          <w:szCs w:val="28"/>
          <w:u w:val="single"/>
        </w:rPr>
      </w:pPr>
      <w:r w:rsidRPr="00283463">
        <w:rPr>
          <w:b/>
          <w:sz w:val="28"/>
          <w:szCs w:val="28"/>
          <w:u w:val="single"/>
        </w:rPr>
        <w:t>!!! Примечание:</w:t>
      </w:r>
    </w:p>
    <w:p w:rsidR="00213DAA" w:rsidRPr="00283463" w:rsidRDefault="00213DAA" w:rsidP="00213DAA">
      <w:pPr>
        <w:spacing w:line="360" w:lineRule="auto"/>
        <w:rPr>
          <w:bCs/>
          <w:sz w:val="28"/>
          <w:szCs w:val="28"/>
        </w:rPr>
      </w:pPr>
      <w:r w:rsidRPr="00283463">
        <w:rPr>
          <w:b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в</w:t>
      </w:r>
      <w:r w:rsidRPr="00283463">
        <w:rPr>
          <w:bCs/>
          <w:sz w:val="28"/>
          <w:szCs w:val="28"/>
        </w:rPr>
        <w:t>се о налогах ИП</w:t>
      </w:r>
      <w:r w:rsidR="00283463">
        <w:rPr>
          <w:bCs/>
          <w:sz w:val="28"/>
          <w:szCs w:val="28"/>
        </w:rPr>
        <w:t xml:space="preserve"> здесь </w:t>
      </w:r>
      <w:r w:rsidRPr="00283463">
        <w:rPr>
          <w:bCs/>
          <w:sz w:val="28"/>
          <w:szCs w:val="28"/>
        </w:rPr>
        <w:t xml:space="preserve">: </w:t>
      </w:r>
      <w:hyperlink r:id="rId36" w:history="1">
        <w:r w:rsidRPr="00283463">
          <w:rPr>
            <w:rStyle w:val="ac"/>
            <w:bCs/>
            <w:sz w:val="28"/>
            <w:szCs w:val="28"/>
          </w:rPr>
          <w:t>https://www.regberry.ru/nalogooblozhenie/nalogi-ip-bez-rabotnikov-v-2019-godu</w:t>
        </w:r>
      </w:hyperlink>
    </w:p>
    <w:p w:rsidR="00A43D70" w:rsidRPr="005E5E42" w:rsidRDefault="00213DAA" w:rsidP="007F42C4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37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EF42BC" w:rsidRDefault="00EF42BC" w:rsidP="007F42C4">
      <w:pPr>
        <w:spacing w:line="360" w:lineRule="auto"/>
        <w:rPr>
          <w:b/>
          <w:sz w:val="40"/>
          <w:szCs w:val="40"/>
        </w:rPr>
      </w:pPr>
    </w:p>
    <w:p w:rsidR="00EF42BC" w:rsidRDefault="00EF42BC" w:rsidP="007F42C4">
      <w:pPr>
        <w:spacing w:line="360" w:lineRule="auto"/>
        <w:rPr>
          <w:b/>
          <w:sz w:val="40"/>
          <w:szCs w:val="40"/>
        </w:rPr>
      </w:pPr>
    </w:p>
    <w:p w:rsidR="00647026" w:rsidRDefault="00647026" w:rsidP="007F42C4">
      <w:pPr>
        <w:spacing w:line="360" w:lineRule="auto"/>
        <w:rPr>
          <w:b/>
          <w:sz w:val="40"/>
          <w:szCs w:val="40"/>
        </w:rPr>
      </w:pPr>
    </w:p>
    <w:p w:rsidR="00EF42BC" w:rsidRDefault="00EF42BC" w:rsidP="007F42C4">
      <w:pPr>
        <w:spacing w:line="360" w:lineRule="auto"/>
        <w:rPr>
          <w:b/>
          <w:sz w:val="40"/>
          <w:szCs w:val="40"/>
        </w:rPr>
      </w:pPr>
    </w:p>
    <w:p w:rsidR="00647026" w:rsidRDefault="00647026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4349A2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</w:p>
    <w:p w:rsidR="00647026" w:rsidRDefault="00647026" w:rsidP="007F42C4">
      <w:pPr>
        <w:spacing w:line="360" w:lineRule="auto"/>
        <w:rPr>
          <w:b/>
          <w:sz w:val="40"/>
          <w:szCs w:val="40"/>
        </w:rPr>
      </w:pPr>
    </w:p>
    <w:p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a4"/>
        <w:tblW w:w="10661" w:type="dxa"/>
        <w:tblInd w:w="-885" w:type="dxa"/>
        <w:tblLayout w:type="fixed"/>
        <w:tblLook w:val="04A0"/>
      </w:tblPr>
      <w:tblGrid>
        <w:gridCol w:w="703"/>
        <w:gridCol w:w="3012"/>
        <w:gridCol w:w="236"/>
        <w:gridCol w:w="3308"/>
        <w:gridCol w:w="3402"/>
      </w:tblGrid>
      <w:tr w:rsidR="00647026" w:rsidTr="00647026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6" w:rsidRDefault="00647026" w:rsidP="002F54CF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647026" w:rsidTr="00647026">
        <w:trPr>
          <w:trHeight w:val="25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026" w:rsidRDefault="00647026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6" w:rsidRPr="000C2A80" w:rsidRDefault="00647026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6" w:rsidRPr="000C2A80" w:rsidRDefault="00BE6791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</w:t>
            </w:r>
            <w:r w:rsidR="00647026" w:rsidRPr="000C2A80">
              <w:rPr>
                <w:b/>
                <w:bCs/>
                <w:sz w:val="28"/>
                <w:szCs w:val="28"/>
              </w:rPr>
              <w:t>айон</w:t>
            </w:r>
          </w:p>
        </w:tc>
      </w:tr>
      <w:tr w:rsidR="00647026" w:rsidTr="00647026">
        <w:trPr>
          <w:trHeight w:val="216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6" w:rsidRDefault="00647026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26" w:rsidRPr="00D71227" w:rsidRDefault="00647026" w:rsidP="000362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026" w:rsidRPr="00D71227" w:rsidRDefault="00647026" w:rsidP="000362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</w:tr>
      <w:tr w:rsidR="00647026" w:rsidTr="00647026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6" w:rsidRDefault="00647026" w:rsidP="00647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Default="00647026" w:rsidP="00647026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</w:p>
          <w:p w:rsidR="00647026" w:rsidRPr="000C2A80" w:rsidRDefault="00647026" w:rsidP="00647026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647026" w:rsidP="006470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24 000</w:t>
            </w:r>
          </w:p>
        </w:tc>
      </w:tr>
      <w:tr w:rsidR="00647026" w:rsidTr="00647026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Pr="00BC0FFF" w:rsidRDefault="00647026" w:rsidP="002F54CF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Pr="00B37DAE" w:rsidRDefault="00647026" w:rsidP="002F54CF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5B4076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5B4076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4 500</w:t>
            </w:r>
          </w:p>
        </w:tc>
      </w:tr>
      <w:tr w:rsidR="00647026" w:rsidTr="00647026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Default="00647026" w:rsidP="002F5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647026" w:rsidP="002F54CF">
            <w:pPr>
              <w:suppressAutoHyphens w:val="0"/>
              <w:spacing w:after="200" w:line="276" w:lineRule="auto"/>
              <w:jc w:val="center"/>
            </w:pPr>
            <w:r>
              <w:t>24 700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647026" w:rsidP="002F54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17 400</w:t>
            </w:r>
          </w:p>
        </w:tc>
      </w:tr>
      <w:tr w:rsidR="00647026" w:rsidRPr="00587D5B" w:rsidTr="00647026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Pr="00587D5B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6" w:rsidRPr="00587D5B" w:rsidRDefault="00647026" w:rsidP="002F54CF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5B4076" w:rsidP="002F54CF">
            <w:pPr>
              <w:suppressAutoHyphens w:val="0"/>
              <w:spacing w:after="200" w:line="276" w:lineRule="auto"/>
              <w:jc w:val="center"/>
            </w:pPr>
            <w:r>
              <w:t>3 096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5B4076" w:rsidP="002F54CF">
            <w:pPr>
              <w:jc w:val="center"/>
            </w:pPr>
            <w:r>
              <w:t>1 440</w:t>
            </w:r>
          </w:p>
        </w:tc>
      </w:tr>
      <w:tr w:rsidR="00647026" w:rsidRPr="00587D5B" w:rsidTr="00647026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6" w:rsidRPr="00587D5B" w:rsidRDefault="00647026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26" w:rsidRPr="00587D5B" w:rsidRDefault="00647026" w:rsidP="002F54CF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  <w:r w:rsidRPr="009B79E5">
              <w:rPr>
                <w:b/>
                <w:bCs/>
                <w:sz w:val="28"/>
                <w:szCs w:val="28"/>
              </w:rPr>
              <w:t>(Г)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5B4076" w:rsidP="002F54CF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26" w:rsidRPr="000C2A80" w:rsidRDefault="005B4076" w:rsidP="002F54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5 160</w:t>
            </w:r>
          </w:p>
        </w:tc>
      </w:tr>
    </w:tbl>
    <w:p w:rsidR="00036297" w:rsidRDefault="00036297" w:rsidP="00036297">
      <w:pPr>
        <w:spacing w:line="276" w:lineRule="auto"/>
        <w:ind w:firstLine="708"/>
        <w:jc w:val="both"/>
        <w:rPr>
          <w:sz w:val="28"/>
          <w:szCs w:val="28"/>
        </w:rPr>
      </w:pPr>
    </w:p>
    <w:p w:rsidR="000A4CFD" w:rsidRDefault="000A4CFD" w:rsidP="00A43D70">
      <w:pPr>
        <w:spacing w:line="276" w:lineRule="auto"/>
        <w:ind w:firstLine="191"/>
        <w:jc w:val="both"/>
        <w:rPr>
          <w:b/>
          <w:sz w:val="28"/>
          <w:szCs w:val="28"/>
        </w:rPr>
      </w:pPr>
    </w:p>
    <w:p w:rsidR="000C2A80" w:rsidRPr="000A4CFD" w:rsidRDefault="000C2A80" w:rsidP="00A43D70">
      <w:pPr>
        <w:spacing w:line="276" w:lineRule="auto"/>
        <w:ind w:firstLine="191"/>
        <w:jc w:val="both"/>
        <w:rPr>
          <w:sz w:val="40"/>
          <w:szCs w:val="40"/>
        </w:rPr>
      </w:pPr>
      <w:r w:rsidRPr="000A4CFD">
        <w:rPr>
          <w:b/>
          <w:sz w:val="40"/>
          <w:szCs w:val="40"/>
        </w:rPr>
        <w:t>Эффективность проекта</w:t>
      </w:r>
    </w:p>
    <w:p w:rsidR="00B77283" w:rsidRPr="00036297" w:rsidRDefault="00B77283" w:rsidP="007F42C4">
      <w:pPr>
        <w:spacing w:line="360" w:lineRule="auto"/>
        <w:rPr>
          <w:b/>
        </w:rPr>
      </w:pPr>
    </w:p>
    <w:tbl>
      <w:tblPr>
        <w:tblStyle w:val="23"/>
        <w:tblW w:w="10661" w:type="dxa"/>
        <w:tblInd w:w="-885" w:type="dxa"/>
        <w:tblLayout w:type="fixed"/>
        <w:tblLook w:val="04A0"/>
      </w:tblPr>
      <w:tblGrid>
        <w:gridCol w:w="703"/>
        <w:gridCol w:w="3012"/>
        <w:gridCol w:w="236"/>
        <w:gridCol w:w="3308"/>
        <w:gridCol w:w="3402"/>
      </w:tblGrid>
      <w:tr w:rsidR="00E76097" w:rsidRPr="00E76097" w:rsidTr="00110D65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 xml:space="preserve">№ </w:t>
            </w:r>
            <w:proofErr w:type="gramStart"/>
            <w:r w:rsidRPr="00E76097">
              <w:rPr>
                <w:sz w:val="28"/>
                <w:szCs w:val="28"/>
              </w:rPr>
              <w:t>п</w:t>
            </w:r>
            <w:proofErr w:type="gramEnd"/>
            <w:r w:rsidRPr="00E76097">
              <w:rPr>
                <w:sz w:val="28"/>
                <w:szCs w:val="28"/>
              </w:rPr>
              <w:t>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76097" w:rsidRPr="00E76097" w:rsidRDefault="00E7609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ind w:right="-393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Величина показателей</w:t>
            </w:r>
          </w:p>
        </w:tc>
      </w:tr>
      <w:tr w:rsidR="00E76097" w:rsidRPr="00E76097" w:rsidTr="00110D65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97" w:rsidRPr="00E76097" w:rsidRDefault="00E76097" w:rsidP="00E7609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97" w:rsidRPr="00E76097" w:rsidRDefault="00E76097" w:rsidP="00E7609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76097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BE6791" w:rsidP="00E7609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76097">
              <w:rPr>
                <w:b/>
                <w:bCs/>
                <w:sz w:val="28"/>
                <w:szCs w:val="28"/>
              </w:rPr>
              <w:t>Р</w:t>
            </w:r>
            <w:r w:rsidR="00E76097" w:rsidRPr="00E76097">
              <w:rPr>
                <w:b/>
                <w:bCs/>
                <w:sz w:val="28"/>
                <w:szCs w:val="28"/>
              </w:rPr>
              <w:t>айон</w:t>
            </w:r>
          </w:p>
        </w:tc>
      </w:tr>
      <w:tr w:rsidR="00E76097" w:rsidRPr="00E76097" w:rsidTr="00110D65">
        <w:trPr>
          <w:trHeight w:val="2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097" w:rsidRPr="00E76097" w:rsidRDefault="00E7609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показателей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УСН (6%)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УСН (6%)</w:t>
            </w:r>
          </w:p>
        </w:tc>
      </w:tr>
      <w:tr w:rsidR="00E76097" w:rsidRPr="00E76097" w:rsidTr="00110D65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228 000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228 000</w:t>
            </w:r>
          </w:p>
        </w:tc>
      </w:tr>
      <w:tr w:rsidR="00E76097" w:rsidRPr="00E76097" w:rsidTr="00110D65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jc w:val="both"/>
              <w:rPr>
                <w:sz w:val="28"/>
                <w:szCs w:val="28"/>
              </w:rPr>
            </w:pPr>
            <w:r w:rsidRPr="00E76097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24 000</w:t>
            </w:r>
          </w:p>
        </w:tc>
      </w:tr>
      <w:tr w:rsidR="00E76097" w:rsidRPr="00E76097" w:rsidTr="00110D65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jc w:val="both"/>
              <w:rPr>
                <w:sz w:val="28"/>
                <w:szCs w:val="28"/>
              </w:rPr>
            </w:pPr>
            <w:r w:rsidRPr="00E76097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E76097" w:rsidP="00034AF9">
            <w:pPr>
              <w:jc w:val="center"/>
              <w:rPr>
                <w:sz w:val="24"/>
                <w:szCs w:val="24"/>
              </w:rPr>
            </w:pPr>
            <w:r w:rsidRPr="00E76097">
              <w:rPr>
                <w:sz w:val="24"/>
                <w:szCs w:val="24"/>
              </w:rPr>
              <w:t>1</w:t>
            </w:r>
            <w:r w:rsidR="00034AF9">
              <w:rPr>
                <w:sz w:val="24"/>
                <w:szCs w:val="24"/>
              </w:rPr>
              <w:t>7 400</w:t>
            </w:r>
          </w:p>
        </w:tc>
      </w:tr>
      <w:tr w:rsidR="00E76097" w:rsidRPr="00E76097" w:rsidTr="00110D65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jc w:val="both"/>
              <w:rPr>
                <w:sz w:val="28"/>
                <w:szCs w:val="28"/>
              </w:rPr>
            </w:pPr>
            <w:r w:rsidRPr="00E76097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23 804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5 160</w:t>
            </w:r>
          </w:p>
        </w:tc>
      </w:tr>
      <w:tr w:rsidR="00E76097" w:rsidRPr="00E76097" w:rsidTr="00110D65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jc w:val="both"/>
              <w:rPr>
                <w:sz w:val="28"/>
                <w:szCs w:val="28"/>
              </w:rPr>
            </w:pPr>
            <w:r w:rsidRPr="00E76097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 (мес.)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</w:tr>
      <w:tr w:rsidR="00E76097" w:rsidRPr="00E76097" w:rsidTr="00110D65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6097"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97" w:rsidRPr="00E76097" w:rsidRDefault="00E76097" w:rsidP="00E76097">
            <w:pPr>
              <w:jc w:val="both"/>
              <w:rPr>
                <w:sz w:val="28"/>
                <w:szCs w:val="28"/>
              </w:rPr>
            </w:pPr>
            <w:r w:rsidRPr="00E76097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проекта,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97" w:rsidRPr="00E76097" w:rsidRDefault="00034AF9" w:rsidP="00E760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2,2</w:t>
            </w:r>
          </w:p>
        </w:tc>
      </w:tr>
    </w:tbl>
    <w:p w:rsidR="00B77283" w:rsidRPr="00036297" w:rsidRDefault="00B77283" w:rsidP="007F42C4">
      <w:pPr>
        <w:spacing w:line="360" w:lineRule="auto"/>
        <w:rPr>
          <w:b/>
        </w:rPr>
      </w:pPr>
    </w:p>
    <w:p w:rsidR="00B77283" w:rsidRPr="00036297" w:rsidRDefault="00B77283" w:rsidP="007F42C4">
      <w:pPr>
        <w:spacing w:line="360" w:lineRule="auto"/>
        <w:rPr>
          <w:b/>
        </w:rPr>
      </w:pPr>
    </w:p>
    <w:p w:rsidR="00B77283" w:rsidRPr="00036297" w:rsidRDefault="00B77283" w:rsidP="007F42C4">
      <w:pPr>
        <w:spacing w:line="360" w:lineRule="auto"/>
        <w:rPr>
          <w:b/>
        </w:rPr>
      </w:pPr>
    </w:p>
    <w:p w:rsidR="00E76097" w:rsidRDefault="00E76097" w:rsidP="00E76097">
      <w:pPr>
        <w:spacing w:line="360" w:lineRule="auto"/>
        <w:rPr>
          <w:b/>
        </w:rPr>
      </w:pPr>
    </w:p>
    <w:p w:rsidR="00E76097" w:rsidRDefault="00E76097" w:rsidP="007E76EC">
      <w:pPr>
        <w:spacing w:line="360" w:lineRule="auto"/>
        <w:jc w:val="right"/>
        <w:rPr>
          <w:b/>
        </w:rPr>
      </w:pPr>
    </w:p>
    <w:p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:rsidR="00DF5302" w:rsidRPr="00036297" w:rsidRDefault="00DF5302" w:rsidP="007E76EC">
      <w:pPr>
        <w:spacing w:line="360" w:lineRule="auto"/>
        <w:jc w:val="right"/>
        <w:rPr>
          <w:b/>
        </w:rPr>
      </w:pPr>
    </w:p>
    <w:p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 w:rsidRPr="007E76EC">
        <w:rPr>
          <w:b/>
          <w:sz w:val="32"/>
          <w:szCs w:val="32"/>
        </w:rPr>
        <w:t xml:space="preserve">Требования при </w:t>
      </w:r>
      <w:r w:rsidR="002F54CF">
        <w:rPr>
          <w:b/>
          <w:sz w:val="32"/>
          <w:szCs w:val="32"/>
        </w:rPr>
        <w:t>предоставлении услуг</w:t>
      </w:r>
      <w:r w:rsidR="0097212B">
        <w:rPr>
          <w:b/>
          <w:sz w:val="32"/>
          <w:szCs w:val="32"/>
        </w:rPr>
        <w:t xml:space="preserve"> по ремонту обуви</w:t>
      </w:r>
      <w:r w:rsidR="002F54CF">
        <w:rPr>
          <w:b/>
          <w:sz w:val="32"/>
          <w:szCs w:val="32"/>
        </w:rPr>
        <w:t>.</w:t>
      </w:r>
    </w:p>
    <w:p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1"/>
        <w:tblW w:w="10774" w:type="dxa"/>
        <w:tblInd w:w="-714" w:type="dxa"/>
        <w:tblLook w:val="04A0"/>
      </w:tblPr>
      <w:tblGrid>
        <w:gridCol w:w="4253"/>
        <w:gridCol w:w="6521"/>
      </w:tblGrid>
      <w:tr w:rsidR="007B2E88" w:rsidRPr="007E76EC" w:rsidTr="007B2E88">
        <w:trPr>
          <w:trHeight w:val="1446"/>
        </w:trPr>
        <w:tc>
          <w:tcPr>
            <w:tcW w:w="4253" w:type="dxa"/>
          </w:tcPr>
          <w:p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наемныхработников)</w:t>
            </w:r>
          </w:p>
        </w:tc>
        <w:tc>
          <w:tcPr>
            <w:tcW w:w="6521" w:type="dxa"/>
          </w:tcPr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lastRenderedPageBreak/>
              <w:t>Роспотребнадзор</w:t>
            </w:r>
          </w:p>
        </w:tc>
        <w:tc>
          <w:tcPr>
            <w:tcW w:w="6521" w:type="dxa"/>
          </w:tcPr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площадь торгового помещения</w:t>
            </w:r>
            <w:r w:rsidR="00FE17CC">
              <w:rPr>
                <w:sz w:val="28"/>
                <w:szCs w:val="28"/>
                <w:lang w:eastAsia="ru-RU"/>
              </w:rPr>
              <w:t>(при наличии)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соответствие </w:t>
            </w:r>
            <w:r>
              <w:rPr>
                <w:sz w:val="28"/>
                <w:szCs w:val="28"/>
                <w:u w:val="single"/>
                <w:lang w:eastAsia="ru-RU"/>
              </w:rPr>
              <w:t>материалов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заявленному качеству и санитарным нормам</w:t>
            </w:r>
          </w:p>
          <w:p w:rsidR="007B2E88" w:rsidRPr="007E76EC" w:rsidRDefault="007B2E88" w:rsidP="00FE17CC">
            <w:pPr>
              <w:tabs>
                <w:tab w:val="left" w:pos="241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температурный режим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вентиляции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вывески и </w:t>
            </w:r>
            <w:r>
              <w:rPr>
                <w:sz w:val="28"/>
                <w:szCs w:val="28"/>
                <w:u w:val="single"/>
                <w:lang w:eastAsia="ru-RU"/>
              </w:rPr>
              <w:t>прейскурант цен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у персонала санитарных книжек и соответствующей униформы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Пожарная инспекция</w:t>
            </w:r>
          </w:p>
        </w:tc>
        <w:tc>
          <w:tcPr>
            <w:tcW w:w="6521" w:type="dxa"/>
          </w:tcPr>
          <w:p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документацию ИП (например, наличие плана эвакуации, приказа о прохождении сотрудниками инструктажа о правилах противопожарной безопасности и т. д.)</w:t>
            </w:r>
          </w:p>
          <w:p w:rsidR="007B2E88" w:rsidRPr="007E76EC" w:rsidRDefault="007B2E88" w:rsidP="00FE17CC">
            <w:pPr>
              <w:tabs>
                <w:tab w:val="left" w:pos="46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состояние системы оповещения о пожаре</w:t>
            </w:r>
          </w:p>
          <w:p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и доступность аварийных выходов</w:t>
            </w:r>
          </w:p>
          <w:p w:rsidR="007B2E88" w:rsidRPr="007E76EC" w:rsidRDefault="007B2E88" w:rsidP="00FE17CC">
            <w:pPr>
              <w:tabs>
                <w:tab w:val="left" w:pos="32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соответствие плана эвакуации фактическому расположению помещения</w:t>
            </w:r>
          </w:p>
          <w:p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техническое состояние офиса или торговой площади (например, степени огнеупорности материала, из которого сделаны стены, потолок)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:rsidR="007B2E88" w:rsidRPr="007E76EC" w:rsidRDefault="000C55FE" w:rsidP="00F464B2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hyperlink r:id="rId38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:rsidR="007E76EC" w:rsidRPr="007E76EC" w:rsidRDefault="007E76EC" w:rsidP="007B2E88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 w:rsidRPr="007E76EC">
        <w:rPr>
          <w:b/>
          <w:sz w:val="28"/>
          <w:szCs w:val="28"/>
        </w:rPr>
        <w:t>2</w:t>
      </w:r>
      <w:r w:rsidR="00636883" w:rsidRPr="002F54CF">
        <w:rPr>
          <w:b/>
          <w:sz w:val="28"/>
          <w:szCs w:val="28"/>
        </w:rPr>
        <w:t>.</w:t>
      </w:r>
      <w:r w:rsidRPr="007E76EC">
        <w:rPr>
          <w:b/>
          <w:sz w:val="32"/>
          <w:szCs w:val="32"/>
        </w:rPr>
        <w:tab/>
      </w:r>
      <w:r w:rsidRPr="007E76EC">
        <w:rPr>
          <w:b/>
          <w:sz w:val="28"/>
        </w:rPr>
        <w:t xml:space="preserve">Санитарные требования к </w:t>
      </w:r>
      <w:r w:rsidR="00BD3F60">
        <w:rPr>
          <w:b/>
          <w:sz w:val="28"/>
        </w:rPr>
        <w:t xml:space="preserve">мастерским по ремонту </w:t>
      </w:r>
      <w:proofErr w:type="spellStart"/>
      <w:r w:rsidR="00BD3F60">
        <w:rPr>
          <w:b/>
          <w:sz w:val="28"/>
        </w:rPr>
        <w:t>обуи</w:t>
      </w:r>
      <w:proofErr w:type="spellEnd"/>
    </w:p>
    <w:p w:rsidR="00BD3F60" w:rsidRDefault="00850B87" w:rsidP="00BD3F6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Основными нормативным документом, в соответствии с которым </w:t>
      </w:r>
      <w:proofErr w:type="gramStart"/>
      <w:r>
        <w:rPr>
          <w:b/>
          <w:sz w:val="28"/>
          <w:szCs w:val="28"/>
        </w:rPr>
        <w:t xml:space="preserve">осуществляется деятельность </w:t>
      </w:r>
      <w:r w:rsidR="00BD3F60">
        <w:rPr>
          <w:b/>
          <w:sz w:val="28"/>
          <w:szCs w:val="28"/>
        </w:rPr>
        <w:t>мастерских по ремонту обуви</w:t>
      </w:r>
      <w:r>
        <w:rPr>
          <w:b/>
          <w:sz w:val="28"/>
          <w:szCs w:val="28"/>
        </w:rPr>
        <w:t xml:space="preserve"> является</w:t>
      </w:r>
      <w:proofErr w:type="gramEnd"/>
      <w:r w:rsidR="00BD3F60">
        <w:rPr>
          <w:b/>
          <w:sz w:val="28"/>
          <w:szCs w:val="28"/>
        </w:rPr>
        <w:t>:</w:t>
      </w:r>
    </w:p>
    <w:p w:rsidR="00BD3F60" w:rsidRPr="00BD3F60" w:rsidRDefault="00BD3F60" w:rsidP="00BD3F6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BD3F60">
        <w:rPr>
          <w:sz w:val="28"/>
          <w:szCs w:val="28"/>
        </w:rPr>
        <w:t xml:space="preserve">ГОСТ </w:t>
      </w:r>
      <w:proofErr w:type="gramStart"/>
      <w:r w:rsidRPr="00BD3F60">
        <w:rPr>
          <w:sz w:val="28"/>
          <w:szCs w:val="28"/>
        </w:rPr>
        <w:t>Р</w:t>
      </w:r>
      <w:proofErr w:type="gramEnd"/>
      <w:r w:rsidRPr="00BD3F60">
        <w:rPr>
          <w:sz w:val="28"/>
          <w:szCs w:val="28"/>
        </w:rPr>
        <w:t xml:space="preserve"> 51660-2000</w:t>
      </w:r>
      <w:r>
        <w:rPr>
          <w:sz w:val="28"/>
          <w:szCs w:val="28"/>
        </w:rPr>
        <w:t xml:space="preserve"> «</w:t>
      </w:r>
      <w:r w:rsidRPr="00BD3F60">
        <w:rPr>
          <w:b/>
          <w:sz w:val="28"/>
          <w:szCs w:val="28"/>
        </w:rPr>
        <w:t>ГОСУДАРСТВЕННЫЙ СТАНДАРТ РОССИЙСКОЙ ФЕДЕРАЦИИ</w:t>
      </w:r>
    </w:p>
    <w:p w:rsidR="00BD3F60" w:rsidRDefault="00BD3F60" w:rsidP="00BD3F6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 w:rsidRPr="00BD3F60">
        <w:rPr>
          <w:b/>
          <w:sz w:val="28"/>
          <w:szCs w:val="28"/>
        </w:rPr>
        <w:t>Услуги бытовые</w:t>
      </w:r>
    </w:p>
    <w:p w:rsidR="00BD3F60" w:rsidRPr="00BD3F60" w:rsidRDefault="00BD3F60" w:rsidP="00BD3F6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BD3F60">
        <w:rPr>
          <w:b/>
          <w:sz w:val="28"/>
          <w:szCs w:val="28"/>
        </w:rPr>
        <w:t>УСЛУГИ ПО РЕМОНТУ ОБУВИ</w:t>
      </w:r>
    </w:p>
    <w:p w:rsidR="00BD3F60" w:rsidRPr="00BD3F60" w:rsidRDefault="00BD3F60" w:rsidP="00BD3F6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kern w:val="0"/>
          <w:sz w:val="28"/>
          <w:szCs w:val="28"/>
        </w:rPr>
      </w:pPr>
    </w:p>
    <w:p w:rsidR="00BF402D" w:rsidRPr="00BF402D" w:rsidRDefault="00BF402D" w:rsidP="00BF402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BF402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lastRenderedPageBreak/>
        <w:t>Настоящий стандарт распространяется на организации и индивидуальных предпринимателей (далее - организации), оказывающих услуги по ремонту обуви.</w:t>
      </w:r>
      <w:r w:rsidRPr="00BF402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</w:r>
      <w:r w:rsidRPr="00BF402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  <w:t>Настоящий стандарт устанавливает общие технические требования к услугам по ремонту и окраске обуви, требования безопасности услуг для жизни и здоровья потребителей, сохранности их имущества и охраны окружающей среды.</w:t>
      </w:r>
      <w:r w:rsidRPr="00BF402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</w:r>
      <w:r w:rsidRPr="00BF402D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br/>
        <w:t>Настоящий стандарт является основополагающим при разработке нормативных документов на конкретные виды услуг по ремонту обуви.</w:t>
      </w:r>
    </w:p>
    <w:p w:rsidR="00BF402D" w:rsidRPr="00BF402D" w:rsidRDefault="00BF402D" w:rsidP="00BF402D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402D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технические требования</w:t>
      </w:r>
    </w:p>
    <w:p w:rsidR="00BF402D" w:rsidRPr="00BF402D" w:rsidRDefault="00BF402D" w:rsidP="00BF40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eastAsia="ar-SA"/>
        </w:rPr>
      </w:pPr>
      <w:r w:rsidRPr="00BF402D">
        <w:rPr>
          <w:sz w:val="28"/>
          <w:szCs w:val="28"/>
          <w:lang w:eastAsia="ar-SA"/>
        </w:rPr>
        <w:t>5.1 Услуги по ремонту и окраске обуви должны соответствовать требованиям настоящего стандарта, а также нормативным и техническим документам на услуги конкретного вида.</w:t>
      </w:r>
      <w:r w:rsidRPr="00BF402D">
        <w:rPr>
          <w:sz w:val="28"/>
          <w:szCs w:val="28"/>
          <w:lang w:eastAsia="ar-SA"/>
        </w:rPr>
        <w:br/>
      </w:r>
    </w:p>
    <w:p w:rsidR="00BF402D" w:rsidRPr="00BF402D" w:rsidRDefault="00BF402D" w:rsidP="00BF40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eastAsia="ar-SA"/>
        </w:rPr>
      </w:pPr>
      <w:r w:rsidRPr="00BF402D">
        <w:rPr>
          <w:sz w:val="28"/>
          <w:szCs w:val="28"/>
          <w:lang w:eastAsia="ar-SA"/>
        </w:rPr>
        <w:t>5.2 Помещение организации, оказывающей услуги по ремонту и окраске обуви, и установленное в нем технологическое оборудование должны соответствовать [</w:t>
      </w:r>
      <w:hyperlink r:id="rId39" w:history="1">
        <w:r w:rsidRPr="00BF402D">
          <w:rPr>
            <w:sz w:val="28"/>
            <w:szCs w:val="28"/>
            <w:lang w:eastAsia="ar-SA"/>
          </w:rPr>
          <w:t>4</w:t>
        </w:r>
      </w:hyperlink>
      <w:r w:rsidRPr="00BF402D">
        <w:rPr>
          <w:sz w:val="28"/>
          <w:szCs w:val="28"/>
          <w:lang w:eastAsia="ar-SA"/>
        </w:rPr>
        <w:t>, 7] и </w:t>
      </w:r>
      <w:hyperlink r:id="rId40" w:history="1">
        <w:r w:rsidRPr="00BF402D">
          <w:rPr>
            <w:sz w:val="28"/>
            <w:szCs w:val="28"/>
            <w:lang w:eastAsia="ar-SA"/>
          </w:rPr>
          <w:t>ГОСТ 12.2.003</w:t>
        </w:r>
      </w:hyperlink>
      <w:r w:rsidRPr="00BF402D">
        <w:rPr>
          <w:sz w:val="28"/>
          <w:szCs w:val="28"/>
          <w:lang w:eastAsia="ar-SA"/>
        </w:rPr>
        <w:t>.</w:t>
      </w:r>
      <w:r w:rsidRPr="00BF402D">
        <w:rPr>
          <w:sz w:val="28"/>
          <w:szCs w:val="28"/>
          <w:lang w:eastAsia="ar-SA"/>
        </w:rPr>
        <w:br/>
      </w:r>
    </w:p>
    <w:p w:rsidR="00BF402D" w:rsidRPr="00BF402D" w:rsidRDefault="00BF402D" w:rsidP="00BF40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eastAsia="ar-SA"/>
        </w:rPr>
      </w:pPr>
      <w:r w:rsidRPr="00BF402D">
        <w:rPr>
          <w:sz w:val="28"/>
          <w:szCs w:val="28"/>
          <w:lang w:eastAsia="ar-SA"/>
        </w:rPr>
        <w:t>5.3 Прием и оформление заказа на услуги по ремонту и окраске обуви производятся в соответствии с Правилами бытового обслуживания населения в Российской Федерации [</w:t>
      </w:r>
      <w:hyperlink r:id="rId41" w:history="1">
        <w:r w:rsidRPr="00BF402D">
          <w:rPr>
            <w:sz w:val="28"/>
            <w:szCs w:val="28"/>
            <w:lang w:eastAsia="ar-SA"/>
          </w:rPr>
          <w:t>2</w:t>
        </w:r>
      </w:hyperlink>
      <w:r w:rsidRPr="00BF402D">
        <w:rPr>
          <w:sz w:val="28"/>
          <w:szCs w:val="28"/>
          <w:lang w:eastAsia="ar-SA"/>
        </w:rPr>
        <w:t>].</w:t>
      </w:r>
      <w:r w:rsidRPr="00BF402D">
        <w:rPr>
          <w:sz w:val="28"/>
          <w:szCs w:val="28"/>
          <w:lang w:eastAsia="ar-SA"/>
        </w:rPr>
        <w:br/>
      </w:r>
      <w:r w:rsidRPr="00BF402D">
        <w:rPr>
          <w:sz w:val="28"/>
          <w:szCs w:val="28"/>
          <w:lang w:eastAsia="ar-SA"/>
        </w:rPr>
        <w:br/>
        <w:t>При оформлении заказа на ремонт обуви или окраску кожаной обуви или аппретирование обуви из велюра и замши следует учитывать процент ее износа. Определение процента износа проводит приемщи</w:t>
      </w:r>
      <w:proofErr w:type="gramStart"/>
      <w:r w:rsidRPr="00BF402D">
        <w:rPr>
          <w:sz w:val="28"/>
          <w:szCs w:val="28"/>
          <w:lang w:eastAsia="ar-SA"/>
        </w:rPr>
        <w:t>к(</w:t>
      </w:r>
      <w:proofErr w:type="spellStart"/>
      <w:proofErr w:type="gramEnd"/>
      <w:r w:rsidRPr="00BF402D">
        <w:rPr>
          <w:sz w:val="28"/>
          <w:szCs w:val="28"/>
          <w:lang w:eastAsia="ar-SA"/>
        </w:rPr>
        <w:t>ца</w:t>
      </w:r>
      <w:proofErr w:type="spellEnd"/>
      <w:r w:rsidRPr="00BF402D">
        <w:rPr>
          <w:sz w:val="28"/>
          <w:szCs w:val="28"/>
          <w:lang w:eastAsia="ar-SA"/>
        </w:rPr>
        <w:t>) согласно таблицы В.1 (приложение В), а в его (ее) отсутствии - руководство мастерской или непосредственный исполнитель услуги.</w:t>
      </w:r>
    </w:p>
    <w:p w:rsidR="00BF402D" w:rsidRDefault="00BF402D" w:rsidP="00BF402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BF402D" w:rsidRPr="00BF402D" w:rsidRDefault="00BF402D" w:rsidP="00BF402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Ознакомиться с полным текстом документа можно по ссылке: </w:t>
      </w:r>
      <w:hyperlink r:id="rId42" w:history="1">
        <w:r>
          <w:rPr>
            <w:rStyle w:val="ac"/>
          </w:rPr>
          <w:t>http://docs.cntd.ru/document/gost-r-51660-2000</w:t>
        </w:r>
      </w:hyperlink>
    </w:p>
    <w:p w:rsidR="002A0CC3" w:rsidRPr="00BF402D" w:rsidRDefault="002A0CC3" w:rsidP="00177EC4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sectPr w:rsidR="002A0CC3" w:rsidRPr="00BF402D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026" w:rsidRDefault="00647026" w:rsidP="00F64FAC">
      <w:r>
        <w:separator/>
      </w:r>
    </w:p>
  </w:endnote>
  <w:endnote w:type="continuationSeparator" w:id="1">
    <w:p w:rsidR="00647026" w:rsidRDefault="00647026" w:rsidP="00F64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026" w:rsidRDefault="00647026" w:rsidP="00F64FAC">
      <w:r>
        <w:separator/>
      </w:r>
    </w:p>
  </w:footnote>
  <w:footnote w:type="continuationSeparator" w:id="1">
    <w:p w:rsidR="00647026" w:rsidRDefault="00647026" w:rsidP="00F64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85C41"/>
    <w:multiLevelType w:val="multilevel"/>
    <w:tmpl w:val="E9B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604E8"/>
    <w:multiLevelType w:val="multilevel"/>
    <w:tmpl w:val="CD4E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897"/>
    <w:rsid w:val="00001874"/>
    <w:rsid w:val="0000496C"/>
    <w:rsid w:val="00004DB3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4AF9"/>
    <w:rsid w:val="00036297"/>
    <w:rsid w:val="00036950"/>
    <w:rsid w:val="00050175"/>
    <w:rsid w:val="0005155F"/>
    <w:rsid w:val="00051882"/>
    <w:rsid w:val="00061113"/>
    <w:rsid w:val="000678AB"/>
    <w:rsid w:val="00067F3D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928"/>
    <w:rsid w:val="000B7793"/>
    <w:rsid w:val="000C2A80"/>
    <w:rsid w:val="000C2D1B"/>
    <w:rsid w:val="000C55FE"/>
    <w:rsid w:val="000D4C14"/>
    <w:rsid w:val="000E53F7"/>
    <w:rsid w:val="000F1C77"/>
    <w:rsid w:val="000F6B2A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55CC"/>
    <w:rsid w:val="00154FE9"/>
    <w:rsid w:val="001611A5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77EC4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4C43"/>
    <w:rsid w:val="001D5FFC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24A3"/>
    <w:rsid w:val="00213DAA"/>
    <w:rsid w:val="00215671"/>
    <w:rsid w:val="00215CFA"/>
    <w:rsid w:val="00221AED"/>
    <w:rsid w:val="00221E59"/>
    <w:rsid w:val="00222BCE"/>
    <w:rsid w:val="002255EE"/>
    <w:rsid w:val="00234E5F"/>
    <w:rsid w:val="00236EB8"/>
    <w:rsid w:val="00241660"/>
    <w:rsid w:val="00241C65"/>
    <w:rsid w:val="00243179"/>
    <w:rsid w:val="002463CC"/>
    <w:rsid w:val="00255829"/>
    <w:rsid w:val="0026028D"/>
    <w:rsid w:val="002606EE"/>
    <w:rsid w:val="00261AFF"/>
    <w:rsid w:val="00261CFF"/>
    <w:rsid w:val="00262DFF"/>
    <w:rsid w:val="002650B7"/>
    <w:rsid w:val="00265606"/>
    <w:rsid w:val="002657E5"/>
    <w:rsid w:val="0027333F"/>
    <w:rsid w:val="00276655"/>
    <w:rsid w:val="00283463"/>
    <w:rsid w:val="00283733"/>
    <w:rsid w:val="00292875"/>
    <w:rsid w:val="002A0CC3"/>
    <w:rsid w:val="002A28D8"/>
    <w:rsid w:val="002A5C7D"/>
    <w:rsid w:val="002A6F16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154E5"/>
    <w:rsid w:val="003215F3"/>
    <w:rsid w:val="00325133"/>
    <w:rsid w:val="0032727B"/>
    <w:rsid w:val="0032782E"/>
    <w:rsid w:val="00334926"/>
    <w:rsid w:val="00335FDC"/>
    <w:rsid w:val="00340EF9"/>
    <w:rsid w:val="003423A6"/>
    <w:rsid w:val="003435DD"/>
    <w:rsid w:val="0034460F"/>
    <w:rsid w:val="0034544B"/>
    <w:rsid w:val="00345981"/>
    <w:rsid w:val="00352B9B"/>
    <w:rsid w:val="003539C6"/>
    <w:rsid w:val="003539E0"/>
    <w:rsid w:val="0035631A"/>
    <w:rsid w:val="00364A34"/>
    <w:rsid w:val="00365AED"/>
    <w:rsid w:val="00367009"/>
    <w:rsid w:val="003678A8"/>
    <w:rsid w:val="003763E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20FF"/>
    <w:rsid w:val="004047B1"/>
    <w:rsid w:val="00405207"/>
    <w:rsid w:val="004119B5"/>
    <w:rsid w:val="00415A4D"/>
    <w:rsid w:val="004209A9"/>
    <w:rsid w:val="004218F3"/>
    <w:rsid w:val="0042535A"/>
    <w:rsid w:val="004344F2"/>
    <w:rsid w:val="004349A2"/>
    <w:rsid w:val="00436DFA"/>
    <w:rsid w:val="00437966"/>
    <w:rsid w:val="004444D1"/>
    <w:rsid w:val="00444D04"/>
    <w:rsid w:val="004453D0"/>
    <w:rsid w:val="00445EEF"/>
    <w:rsid w:val="0044739D"/>
    <w:rsid w:val="00454567"/>
    <w:rsid w:val="004560E3"/>
    <w:rsid w:val="0046448E"/>
    <w:rsid w:val="00464ACC"/>
    <w:rsid w:val="00465203"/>
    <w:rsid w:val="0046698D"/>
    <w:rsid w:val="00473674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D48CD"/>
    <w:rsid w:val="004E4840"/>
    <w:rsid w:val="004E4CE0"/>
    <w:rsid w:val="004E7743"/>
    <w:rsid w:val="004F5943"/>
    <w:rsid w:val="00502443"/>
    <w:rsid w:val="00503A74"/>
    <w:rsid w:val="005114F5"/>
    <w:rsid w:val="00513B42"/>
    <w:rsid w:val="00521526"/>
    <w:rsid w:val="00522D96"/>
    <w:rsid w:val="005268B3"/>
    <w:rsid w:val="00530BDB"/>
    <w:rsid w:val="00531E96"/>
    <w:rsid w:val="00552CBB"/>
    <w:rsid w:val="00555720"/>
    <w:rsid w:val="00556479"/>
    <w:rsid w:val="005614BF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3DA9"/>
    <w:rsid w:val="005866B8"/>
    <w:rsid w:val="00587D5B"/>
    <w:rsid w:val="005A7195"/>
    <w:rsid w:val="005B4076"/>
    <w:rsid w:val="005B66D6"/>
    <w:rsid w:val="005B7BB4"/>
    <w:rsid w:val="005C623D"/>
    <w:rsid w:val="005C6549"/>
    <w:rsid w:val="005C7A57"/>
    <w:rsid w:val="005D24DC"/>
    <w:rsid w:val="005D5668"/>
    <w:rsid w:val="005D6773"/>
    <w:rsid w:val="005D6C40"/>
    <w:rsid w:val="005E5E42"/>
    <w:rsid w:val="005F0A94"/>
    <w:rsid w:val="005F3C38"/>
    <w:rsid w:val="005F54E0"/>
    <w:rsid w:val="005F580E"/>
    <w:rsid w:val="00602828"/>
    <w:rsid w:val="006035F8"/>
    <w:rsid w:val="00614286"/>
    <w:rsid w:val="006214EB"/>
    <w:rsid w:val="00636883"/>
    <w:rsid w:val="00637484"/>
    <w:rsid w:val="00637F99"/>
    <w:rsid w:val="00647026"/>
    <w:rsid w:val="0065164C"/>
    <w:rsid w:val="00655493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95A24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6F7827"/>
    <w:rsid w:val="00701148"/>
    <w:rsid w:val="007047DB"/>
    <w:rsid w:val="007116E0"/>
    <w:rsid w:val="007207B2"/>
    <w:rsid w:val="00722AD2"/>
    <w:rsid w:val="00730CCE"/>
    <w:rsid w:val="00733544"/>
    <w:rsid w:val="007367AF"/>
    <w:rsid w:val="00745826"/>
    <w:rsid w:val="00762197"/>
    <w:rsid w:val="00765632"/>
    <w:rsid w:val="0077198A"/>
    <w:rsid w:val="007911D0"/>
    <w:rsid w:val="0079153C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14BC"/>
    <w:rsid w:val="007C2008"/>
    <w:rsid w:val="007D0AD8"/>
    <w:rsid w:val="007D2837"/>
    <w:rsid w:val="007D3C4C"/>
    <w:rsid w:val="007D515E"/>
    <w:rsid w:val="007D5EB1"/>
    <w:rsid w:val="007E17A3"/>
    <w:rsid w:val="007E3900"/>
    <w:rsid w:val="007E6562"/>
    <w:rsid w:val="007E6FDD"/>
    <w:rsid w:val="007E76EC"/>
    <w:rsid w:val="007F2FDC"/>
    <w:rsid w:val="007F42C4"/>
    <w:rsid w:val="007F7109"/>
    <w:rsid w:val="00804276"/>
    <w:rsid w:val="00804562"/>
    <w:rsid w:val="00814583"/>
    <w:rsid w:val="008244B6"/>
    <w:rsid w:val="00832120"/>
    <w:rsid w:val="00832E88"/>
    <w:rsid w:val="00834E4A"/>
    <w:rsid w:val="00836E52"/>
    <w:rsid w:val="008414E8"/>
    <w:rsid w:val="00850B87"/>
    <w:rsid w:val="00854D8E"/>
    <w:rsid w:val="008632B1"/>
    <w:rsid w:val="008636CF"/>
    <w:rsid w:val="008662F4"/>
    <w:rsid w:val="00872DE9"/>
    <w:rsid w:val="008748AC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41102"/>
    <w:rsid w:val="00945730"/>
    <w:rsid w:val="009544FA"/>
    <w:rsid w:val="009554C7"/>
    <w:rsid w:val="009643D2"/>
    <w:rsid w:val="00965676"/>
    <w:rsid w:val="00971011"/>
    <w:rsid w:val="00971CCF"/>
    <w:rsid w:val="0097212B"/>
    <w:rsid w:val="00975A3E"/>
    <w:rsid w:val="00977EE1"/>
    <w:rsid w:val="00980362"/>
    <w:rsid w:val="00983C5F"/>
    <w:rsid w:val="00993694"/>
    <w:rsid w:val="009950D5"/>
    <w:rsid w:val="009B0831"/>
    <w:rsid w:val="009B3530"/>
    <w:rsid w:val="009B3E7A"/>
    <w:rsid w:val="009B634E"/>
    <w:rsid w:val="009B79E5"/>
    <w:rsid w:val="009C4669"/>
    <w:rsid w:val="009C51C8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1CF8"/>
    <w:rsid w:val="00A42220"/>
    <w:rsid w:val="00A43D70"/>
    <w:rsid w:val="00A64846"/>
    <w:rsid w:val="00A64D18"/>
    <w:rsid w:val="00A67C9F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1056"/>
    <w:rsid w:val="00AD616D"/>
    <w:rsid w:val="00AD666A"/>
    <w:rsid w:val="00AE68C9"/>
    <w:rsid w:val="00AF6B98"/>
    <w:rsid w:val="00AF6F55"/>
    <w:rsid w:val="00B0477F"/>
    <w:rsid w:val="00B07442"/>
    <w:rsid w:val="00B11B45"/>
    <w:rsid w:val="00B21F4E"/>
    <w:rsid w:val="00B228B5"/>
    <w:rsid w:val="00B274A9"/>
    <w:rsid w:val="00B31CDD"/>
    <w:rsid w:val="00B321CD"/>
    <w:rsid w:val="00B3465E"/>
    <w:rsid w:val="00B37DAE"/>
    <w:rsid w:val="00B43B30"/>
    <w:rsid w:val="00B4501E"/>
    <w:rsid w:val="00B47275"/>
    <w:rsid w:val="00B500E4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A2031"/>
    <w:rsid w:val="00BA2072"/>
    <w:rsid w:val="00BA3398"/>
    <w:rsid w:val="00BA34B1"/>
    <w:rsid w:val="00BB2C35"/>
    <w:rsid w:val="00BC0FFF"/>
    <w:rsid w:val="00BD0586"/>
    <w:rsid w:val="00BD3F60"/>
    <w:rsid w:val="00BE542E"/>
    <w:rsid w:val="00BE5567"/>
    <w:rsid w:val="00BE6791"/>
    <w:rsid w:val="00BE787D"/>
    <w:rsid w:val="00BF352A"/>
    <w:rsid w:val="00BF402D"/>
    <w:rsid w:val="00C01381"/>
    <w:rsid w:val="00C0492D"/>
    <w:rsid w:val="00C057D8"/>
    <w:rsid w:val="00C07BC0"/>
    <w:rsid w:val="00C10A21"/>
    <w:rsid w:val="00C114D4"/>
    <w:rsid w:val="00C14952"/>
    <w:rsid w:val="00C25DC4"/>
    <w:rsid w:val="00C27FC4"/>
    <w:rsid w:val="00C3102A"/>
    <w:rsid w:val="00C33004"/>
    <w:rsid w:val="00C33CA2"/>
    <w:rsid w:val="00C36A88"/>
    <w:rsid w:val="00C422EE"/>
    <w:rsid w:val="00C43A0F"/>
    <w:rsid w:val="00C454E3"/>
    <w:rsid w:val="00C45C9F"/>
    <w:rsid w:val="00C47B31"/>
    <w:rsid w:val="00C55EEC"/>
    <w:rsid w:val="00C57DFE"/>
    <w:rsid w:val="00C72086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5241"/>
    <w:rsid w:val="00D81426"/>
    <w:rsid w:val="00D82B5B"/>
    <w:rsid w:val="00D91716"/>
    <w:rsid w:val="00D92E2A"/>
    <w:rsid w:val="00D93987"/>
    <w:rsid w:val="00D93C82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56F5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163D7"/>
    <w:rsid w:val="00E21EF6"/>
    <w:rsid w:val="00E22A7C"/>
    <w:rsid w:val="00E259FB"/>
    <w:rsid w:val="00E3632A"/>
    <w:rsid w:val="00E42D54"/>
    <w:rsid w:val="00E4301D"/>
    <w:rsid w:val="00E51635"/>
    <w:rsid w:val="00E53011"/>
    <w:rsid w:val="00E5557D"/>
    <w:rsid w:val="00E614BE"/>
    <w:rsid w:val="00E72A57"/>
    <w:rsid w:val="00E76097"/>
    <w:rsid w:val="00E76DF1"/>
    <w:rsid w:val="00E80BEC"/>
    <w:rsid w:val="00E8494E"/>
    <w:rsid w:val="00E90B93"/>
    <w:rsid w:val="00E911D6"/>
    <w:rsid w:val="00E96074"/>
    <w:rsid w:val="00E96BB2"/>
    <w:rsid w:val="00EA54A9"/>
    <w:rsid w:val="00EA7FA0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CFF"/>
    <w:rsid w:val="00ED7D55"/>
    <w:rsid w:val="00EE54A2"/>
    <w:rsid w:val="00EF42BC"/>
    <w:rsid w:val="00EF5CCC"/>
    <w:rsid w:val="00F04FC1"/>
    <w:rsid w:val="00F1011E"/>
    <w:rsid w:val="00F10DEB"/>
    <w:rsid w:val="00F12345"/>
    <w:rsid w:val="00F16525"/>
    <w:rsid w:val="00F20BD7"/>
    <w:rsid w:val="00F3269C"/>
    <w:rsid w:val="00F3788D"/>
    <w:rsid w:val="00F464B2"/>
    <w:rsid w:val="00F5029D"/>
    <w:rsid w:val="00F54E38"/>
    <w:rsid w:val="00F576A9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08B7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1">
    <w:name w:val="Сетка таблицы1"/>
    <w:basedOn w:val="a1"/>
    <w:next w:val="a4"/>
    <w:rsid w:val="007E7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BD3F6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BF402D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23">
    <w:name w:val="Сетка таблицы2"/>
    <w:basedOn w:val="a1"/>
    <w:next w:val="a4"/>
    <w:rsid w:val="00E7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rvice.nalog.ru/addrno.do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8.wmf"/><Relationship Id="rId39" Type="http://schemas.openxmlformats.org/officeDocument/2006/relationships/hyperlink" Target="http://docs.cntd.ru/document/1200074235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yperlink" Target="https://www.nalog.ru/rn48/taxation/taxes/usn/" TargetMode="External"/><Relationship Id="rId42" Type="http://schemas.openxmlformats.org/officeDocument/2006/relationships/hyperlink" Target="http://docs.cntd.ru/document/gost-r-51660-2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-ip.ru/registraciya-ip/obrazec-zapolneniya-formy-r21001-poshagovaya-instrukciya.html" TargetMode="External"/><Relationship Id="rId17" Type="http://schemas.openxmlformats.org/officeDocument/2006/relationships/image" Target="media/image4.wmf"/><Relationship Id="rId25" Type="http://schemas.openxmlformats.org/officeDocument/2006/relationships/control" Target="activeX/activeX5.xml"/><Relationship Id="rId33" Type="http://schemas.openxmlformats.org/officeDocument/2006/relationships/image" Target="media/image12.png"/><Relationship Id="rId38" Type="http://schemas.openxmlformats.org/officeDocument/2006/relationships/hyperlink" Target="https://urmozg.ru/biznes/kto-mozhet-proveryat-i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payment/index.html" TargetMode="External"/><Relationship Id="rId20" Type="http://schemas.openxmlformats.org/officeDocument/2006/relationships/control" Target="activeX/activeX2.xml"/><Relationship Id="rId29" Type="http://schemas.openxmlformats.org/officeDocument/2006/relationships/image" Target="media/image9.wmf"/><Relationship Id="rId41" Type="http://schemas.openxmlformats.org/officeDocument/2006/relationships/hyperlink" Target="http://docs.cntd.ru/document/90475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ontrol" Target="activeX/activeX4.xml"/><Relationship Id="rId32" Type="http://schemas.openxmlformats.org/officeDocument/2006/relationships/image" Target="media/image11.jpeg"/><Relationship Id="rId37" Type="http://schemas.openxmlformats.org/officeDocument/2006/relationships/hyperlink" Target="https://service.nalog.ru/static/personal-data.html?svc=payment&amp;from=%2Fpayment%2Fpayment.html" TargetMode="External"/><Relationship Id="rId40" Type="http://schemas.openxmlformats.org/officeDocument/2006/relationships/hyperlink" Target="http://docs.cntd.ru/document/901702428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payment/gp.html" TargetMode="External"/><Relationship Id="rId23" Type="http://schemas.openxmlformats.org/officeDocument/2006/relationships/image" Target="media/image7.wmf"/><Relationship Id="rId28" Type="http://schemas.openxmlformats.org/officeDocument/2006/relationships/control" Target="activeX/activeX7.xml"/><Relationship Id="rId36" Type="http://schemas.openxmlformats.org/officeDocument/2006/relationships/hyperlink" Target="https://www.regberry.ru/nalogooblozhenie/nalogi-ip-bez-rabotnikov-v-2019-god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wmf"/><Relationship Id="rId31" Type="http://schemas.openxmlformats.org/officeDocument/2006/relationships/image" Target="media/image10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gfile.ru/okved2/razdel-s/95/95.2/95.23.html" TargetMode="External"/><Relationship Id="rId14" Type="http://schemas.openxmlformats.org/officeDocument/2006/relationships/hyperlink" Target="https://service.nalog.ru/gp2.do;jsessionid=F312DA5A0A8BFBE1A38ED9C259831CA7768C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6.xml"/><Relationship Id="rId30" Type="http://schemas.openxmlformats.org/officeDocument/2006/relationships/control" Target="activeX/activeX8.xml"/><Relationship Id="rId35" Type="http://schemas.openxmlformats.org/officeDocument/2006/relationships/hyperlink" Target="http://nalog.garant.ru/fns/nk/fdc84e4fbb7e6b77832ef18441e37fbb/" TargetMode="Externa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FE6D-688A-4CB8-81DA-1718B677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34</cp:revision>
  <cp:lastPrinted>2019-09-29T16:12:00Z</cp:lastPrinted>
  <dcterms:created xsi:type="dcterms:W3CDTF">2019-11-24T11:45:00Z</dcterms:created>
  <dcterms:modified xsi:type="dcterms:W3CDTF">2019-11-24T16:57:00Z</dcterms:modified>
</cp:coreProperties>
</file>